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527A" w:rsidRPr="004110B3" w:rsidRDefault="007D02F5" w:rsidP="004110B3">
      <w:pPr>
        <w:jc w:val="center"/>
        <w:rPr>
          <w:b/>
          <w:bCs/>
          <w:color w:val="6D0F14" w:themeColor="accent2" w:themeShade="80"/>
          <w:sz w:val="32"/>
          <w:szCs w:val="32"/>
        </w:rPr>
      </w:pPr>
      <w:r w:rsidRPr="004110B3">
        <w:rPr>
          <w:b/>
          <w:bCs/>
          <w:color w:val="6D0F14" w:themeColor="accent2" w:themeShade="80"/>
          <w:sz w:val="32"/>
          <w:szCs w:val="32"/>
        </w:rPr>
        <w:t>ANNUAL REPORT OF SAPTADHARA 2019-20</w:t>
      </w:r>
    </w:p>
    <w:p w:rsidR="007D02F5" w:rsidRDefault="007D02F5" w:rsidP="00DC3881">
      <w:pPr>
        <w:ind w:firstLine="720"/>
        <w:jc w:val="both"/>
        <w:rPr>
          <w:sz w:val="24"/>
          <w:szCs w:val="24"/>
        </w:rPr>
      </w:pPr>
      <w:r w:rsidRPr="007D02F5">
        <w:rPr>
          <w:sz w:val="24"/>
          <w:szCs w:val="24"/>
        </w:rPr>
        <w:t xml:space="preserve">The </w:t>
      </w:r>
      <w:r>
        <w:rPr>
          <w:sz w:val="24"/>
          <w:szCs w:val="24"/>
        </w:rPr>
        <w:t>Government of Gujarat introduced Saptadhara under the aegis of Swarnim Bharat Mission to commemorate 50 years of the establishment of Gujarat State, the purpose of which was to ensure all-round development</w:t>
      </w:r>
      <w:r w:rsidR="007E0770">
        <w:rPr>
          <w:sz w:val="24"/>
          <w:szCs w:val="24"/>
        </w:rPr>
        <w:t>, developing latent capabilities, providing necessary encouragement</w:t>
      </w:r>
      <w:r>
        <w:rPr>
          <w:sz w:val="24"/>
          <w:szCs w:val="24"/>
        </w:rPr>
        <w:t xml:space="preserve"> and inculcation of creativity in students of Gujarat State.</w:t>
      </w:r>
      <w:r w:rsidR="007E0770">
        <w:rPr>
          <w:sz w:val="24"/>
          <w:szCs w:val="24"/>
        </w:rPr>
        <w:t xml:space="preserve"> Saptadhara also focuses on activities whereby students can gain exposure to our great traditions.</w:t>
      </w:r>
    </w:p>
    <w:p w:rsidR="007E0770" w:rsidRDefault="007E0770" w:rsidP="00DC3881">
      <w:pPr>
        <w:jc w:val="both"/>
        <w:rPr>
          <w:sz w:val="24"/>
          <w:szCs w:val="24"/>
        </w:rPr>
      </w:pPr>
      <w:r>
        <w:rPr>
          <w:sz w:val="24"/>
          <w:szCs w:val="24"/>
        </w:rPr>
        <w:t xml:space="preserve">Saptdhara comprises of seven </w:t>
      </w:r>
      <w:r w:rsidR="00DC3881">
        <w:rPr>
          <w:i/>
          <w:iCs/>
          <w:sz w:val="24"/>
          <w:szCs w:val="24"/>
        </w:rPr>
        <w:t>D</w:t>
      </w:r>
      <w:r>
        <w:rPr>
          <w:i/>
          <w:iCs/>
          <w:sz w:val="24"/>
          <w:szCs w:val="24"/>
        </w:rPr>
        <w:t>haras</w:t>
      </w:r>
      <w:r>
        <w:rPr>
          <w:sz w:val="24"/>
          <w:szCs w:val="24"/>
        </w:rPr>
        <w:t>:</w:t>
      </w:r>
    </w:p>
    <w:p w:rsidR="007E0770" w:rsidRDefault="007E0770" w:rsidP="00DC3881">
      <w:pPr>
        <w:pStyle w:val="ListParagraph"/>
        <w:numPr>
          <w:ilvl w:val="0"/>
          <w:numId w:val="1"/>
        </w:numPr>
        <w:jc w:val="both"/>
        <w:rPr>
          <w:sz w:val="24"/>
          <w:szCs w:val="24"/>
        </w:rPr>
      </w:pPr>
      <w:r w:rsidRPr="007E0770">
        <w:rPr>
          <w:sz w:val="24"/>
          <w:szCs w:val="24"/>
        </w:rPr>
        <w:t>Gyaandhara (Knowledge)</w:t>
      </w:r>
    </w:p>
    <w:p w:rsidR="007E0770" w:rsidRDefault="007E0770" w:rsidP="00DC3881">
      <w:pPr>
        <w:pStyle w:val="ListParagraph"/>
        <w:numPr>
          <w:ilvl w:val="0"/>
          <w:numId w:val="1"/>
        </w:numPr>
        <w:jc w:val="both"/>
        <w:rPr>
          <w:sz w:val="24"/>
          <w:szCs w:val="24"/>
        </w:rPr>
      </w:pPr>
      <w:r>
        <w:rPr>
          <w:sz w:val="24"/>
          <w:szCs w:val="24"/>
        </w:rPr>
        <w:t>Natyadhara (Drama)</w:t>
      </w:r>
    </w:p>
    <w:p w:rsidR="007E0770" w:rsidRDefault="007E0770" w:rsidP="00DC3881">
      <w:pPr>
        <w:pStyle w:val="ListParagraph"/>
        <w:numPr>
          <w:ilvl w:val="0"/>
          <w:numId w:val="1"/>
        </w:numPr>
        <w:jc w:val="both"/>
        <w:rPr>
          <w:sz w:val="24"/>
          <w:szCs w:val="24"/>
        </w:rPr>
      </w:pPr>
      <w:r>
        <w:rPr>
          <w:sz w:val="24"/>
          <w:szCs w:val="24"/>
        </w:rPr>
        <w:t>Sarjanatmak Abhivyakti Dhara (Creative Expression)</w:t>
      </w:r>
    </w:p>
    <w:p w:rsidR="007E0770" w:rsidRDefault="007E0770" w:rsidP="00DC3881">
      <w:pPr>
        <w:pStyle w:val="ListParagraph"/>
        <w:numPr>
          <w:ilvl w:val="0"/>
          <w:numId w:val="1"/>
        </w:numPr>
        <w:jc w:val="both"/>
        <w:rPr>
          <w:sz w:val="24"/>
          <w:szCs w:val="24"/>
        </w:rPr>
      </w:pPr>
      <w:r>
        <w:rPr>
          <w:sz w:val="24"/>
          <w:szCs w:val="24"/>
        </w:rPr>
        <w:t>Geet Sangeet Nritya Dhara (Music &amp; Dance)</w:t>
      </w:r>
    </w:p>
    <w:p w:rsidR="00DC3881" w:rsidRDefault="00DC3881" w:rsidP="00DC3881">
      <w:pPr>
        <w:pStyle w:val="ListParagraph"/>
        <w:numPr>
          <w:ilvl w:val="0"/>
          <w:numId w:val="1"/>
        </w:numPr>
        <w:jc w:val="both"/>
        <w:rPr>
          <w:sz w:val="24"/>
          <w:szCs w:val="24"/>
        </w:rPr>
      </w:pPr>
      <w:r>
        <w:rPr>
          <w:sz w:val="24"/>
          <w:szCs w:val="24"/>
        </w:rPr>
        <w:t>Rang kala kuoshaly Dhara</w:t>
      </w:r>
    </w:p>
    <w:p w:rsidR="007E0770" w:rsidRDefault="007E0770" w:rsidP="00DC3881">
      <w:pPr>
        <w:pStyle w:val="ListParagraph"/>
        <w:numPr>
          <w:ilvl w:val="0"/>
          <w:numId w:val="1"/>
        </w:numPr>
        <w:jc w:val="both"/>
        <w:rPr>
          <w:sz w:val="24"/>
          <w:szCs w:val="24"/>
        </w:rPr>
      </w:pPr>
      <w:r>
        <w:rPr>
          <w:sz w:val="24"/>
          <w:szCs w:val="24"/>
        </w:rPr>
        <w:t>Vyayam Yoga Khelkud Dhara (Exercise, Yoga and Sports)</w:t>
      </w:r>
    </w:p>
    <w:p w:rsidR="007E0770" w:rsidRDefault="007E0770" w:rsidP="00DC3881">
      <w:pPr>
        <w:pStyle w:val="ListParagraph"/>
        <w:numPr>
          <w:ilvl w:val="0"/>
          <w:numId w:val="1"/>
        </w:numPr>
        <w:jc w:val="both"/>
        <w:rPr>
          <w:sz w:val="24"/>
          <w:szCs w:val="24"/>
        </w:rPr>
      </w:pPr>
      <w:r>
        <w:rPr>
          <w:sz w:val="24"/>
          <w:szCs w:val="24"/>
        </w:rPr>
        <w:t>Samudayak Seva Dhara (</w:t>
      </w:r>
      <w:r w:rsidR="00222D09">
        <w:rPr>
          <w:sz w:val="24"/>
          <w:szCs w:val="24"/>
        </w:rPr>
        <w:t>Community Service)</w:t>
      </w:r>
    </w:p>
    <w:p w:rsidR="00222D09" w:rsidRDefault="00222D09" w:rsidP="00DC3881">
      <w:pPr>
        <w:pStyle w:val="ListParagraph"/>
        <w:jc w:val="both"/>
        <w:rPr>
          <w:sz w:val="24"/>
          <w:szCs w:val="24"/>
        </w:rPr>
      </w:pPr>
    </w:p>
    <w:p w:rsidR="00222D09" w:rsidRPr="00423F93" w:rsidRDefault="00222D09" w:rsidP="00914D01">
      <w:pPr>
        <w:jc w:val="both"/>
        <w:rPr>
          <w:b/>
          <w:bCs/>
          <w:color w:val="A3171D" w:themeColor="accent2" w:themeShade="BF"/>
          <w:sz w:val="24"/>
          <w:szCs w:val="24"/>
        </w:rPr>
      </w:pPr>
      <w:r w:rsidRPr="00423F93">
        <w:rPr>
          <w:b/>
          <w:bCs/>
          <w:color w:val="A3171D" w:themeColor="accent2" w:themeShade="BF"/>
          <w:sz w:val="24"/>
          <w:szCs w:val="24"/>
        </w:rPr>
        <w:t>GYAAN</w:t>
      </w:r>
      <w:r w:rsidR="00746EFF" w:rsidRPr="00423F93">
        <w:rPr>
          <w:b/>
          <w:bCs/>
          <w:color w:val="A3171D" w:themeColor="accent2" w:themeShade="BF"/>
          <w:sz w:val="24"/>
          <w:szCs w:val="24"/>
        </w:rPr>
        <w:t xml:space="preserve"> </w:t>
      </w:r>
      <w:r w:rsidRPr="00423F93">
        <w:rPr>
          <w:b/>
          <w:bCs/>
          <w:color w:val="A3171D" w:themeColor="accent2" w:themeShade="BF"/>
          <w:sz w:val="24"/>
          <w:szCs w:val="24"/>
        </w:rPr>
        <w:t xml:space="preserve">DHARA </w:t>
      </w:r>
    </w:p>
    <w:p w:rsidR="00222D09" w:rsidRDefault="00222D09" w:rsidP="004110B3">
      <w:pPr>
        <w:ind w:left="360" w:firstLine="360"/>
        <w:jc w:val="both"/>
        <w:rPr>
          <w:sz w:val="24"/>
          <w:szCs w:val="24"/>
        </w:rPr>
      </w:pPr>
      <w:r>
        <w:rPr>
          <w:sz w:val="24"/>
          <w:szCs w:val="24"/>
        </w:rPr>
        <w:t xml:space="preserve">Various activities, such as </w:t>
      </w:r>
      <w:r>
        <w:rPr>
          <w:i/>
          <w:iCs/>
          <w:sz w:val="24"/>
          <w:szCs w:val="24"/>
        </w:rPr>
        <w:t xml:space="preserve">Gurupurnima, Teachers’ Day, Elocution Competition </w:t>
      </w:r>
      <w:r>
        <w:rPr>
          <w:sz w:val="24"/>
          <w:szCs w:val="24"/>
        </w:rPr>
        <w:t xml:space="preserve">and </w:t>
      </w:r>
      <w:r>
        <w:rPr>
          <w:i/>
          <w:iCs/>
          <w:sz w:val="24"/>
          <w:szCs w:val="24"/>
        </w:rPr>
        <w:t xml:space="preserve">Essay writing Competition </w:t>
      </w:r>
      <w:r>
        <w:rPr>
          <w:sz w:val="24"/>
          <w:szCs w:val="24"/>
        </w:rPr>
        <w:t>were held as part of Gyaandhara for the year 2019-20. Students interested in these activities gave their best efforts, and their efforts were noteworthy and were appreciated by all, their fellow classmates and faculty alike.</w:t>
      </w:r>
    </w:p>
    <w:p w:rsidR="00222D09" w:rsidRDefault="00222D09" w:rsidP="00DC3881">
      <w:pPr>
        <w:pStyle w:val="ListParagraph"/>
        <w:numPr>
          <w:ilvl w:val="0"/>
          <w:numId w:val="3"/>
        </w:numPr>
        <w:jc w:val="both"/>
        <w:rPr>
          <w:sz w:val="24"/>
          <w:szCs w:val="24"/>
        </w:rPr>
      </w:pPr>
      <w:r w:rsidRPr="0029090A">
        <w:rPr>
          <w:i/>
          <w:iCs/>
          <w:sz w:val="24"/>
          <w:szCs w:val="24"/>
        </w:rPr>
        <w:t>Gurupurnima</w:t>
      </w:r>
      <w:r w:rsidRPr="0029090A">
        <w:rPr>
          <w:sz w:val="24"/>
          <w:szCs w:val="24"/>
        </w:rPr>
        <w:t xml:space="preserve"> was celebrated in Gandhiji Classroom of the college on 16 July, 2019 (Tuesday). A prayer marked the beginning of the celebrations, and the entire event was hosted by our students, Nidhi Kedariya (SYBCom) and Sahil Patel (FYBA). As part of the celebrations, students had offered flower bouquets to all faculty members, and clicked pictures with them. The Principal, Dr. Hetal S. Tandel, gave an inspiring address to the students and thanked them for the warm welcome. A total of 9 students had participated in the events, and had expressed their views on the importance of the figure of a Guru in their lives. The event was concluded with a vote of thanks and singing of the National Anthem.</w:t>
      </w:r>
    </w:p>
    <w:p w:rsidR="00F37502" w:rsidRDefault="00F37502" w:rsidP="00F37502">
      <w:pPr>
        <w:jc w:val="both"/>
        <w:rPr>
          <w:sz w:val="24"/>
          <w:szCs w:val="24"/>
        </w:rPr>
      </w:pPr>
    </w:p>
    <w:p w:rsidR="00F37502" w:rsidRPr="00F37502" w:rsidRDefault="00F37502" w:rsidP="00F37502">
      <w:pPr>
        <w:jc w:val="both"/>
        <w:rPr>
          <w:sz w:val="24"/>
          <w:szCs w:val="24"/>
        </w:rPr>
      </w:pPr>
    </w:p>
    <w:p w:rsidR="0029090A" w:rsidRPr="0029090A" w:rsidRDefault="00900CD3" w:rsidP="00900CD3">
      <w:pPr>
        <w:pStyle w:val="ListParagraph"/>
        <w:ind w:left="1080"/>
        <w:rPr>
          <w:sz w:val="24"/>
          <w:szCs w:val="24"/>
        </w:rPr>
      </w:pPr>
      <w:r w:rsidRPr="00900CD3">
        <w:rPr>
          <w:noProof/>
          <w:sz w:val="24"/>
          <w:szCs w:val="24"/>
          <w:lang w:bidi="hi-IN"/>
        </w:rPr>
        <w:lastRenderedPageBreak/>
        <w:drawing>
          <wp:inline distT="0" distB="0" distL="0" distR="0">
            <wp:extent cx="5943600" cy="2091617"/>
            <wp:effectExtent l="19050" t="0" r="0" b="0"/>
            <wp:docPr id="2" name="Picture 2" descr="F:\IMG-2019071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20190716-WA0020.jpg"/>
                    <pic:cNvPicPr>
                      <a:picLocks noChangeAspect="1" noChangeArrowheads="1"/>
                    </pic:cNvPicPr>
                  </pic:nvPicPr>
                  <pic:blipFill>
                    <a:blip r:embed="rId5"/>
                    <a:srcRect/>
                    <a:stretch>
                      <a:fillRect/>
                    </a:stretch>
                  </pic:blipFill>
                  <pic:spPr bwMode="auto">
                    <a:xfrm>
                      <a:off x="0" y="0"/>
                      <a:ext cx="5943600" cy="2091617"/>
                    </a:xfrm>
                    <a:prstGeom prst="rect">
                      <a:avLst/>
                    </a:prstGeom>
                    <a:noFill/>
                    <a:ln w="9525">
                      <a:noFill/>
                      <a:miter lim="800000"/>
                      <a:headEnd/>
                      <a:tailEnd/>
                    </a:ln>
                  </pic:spPr>
                </pic:pic>
              </a:graphicData>
            </a:graphic>
          </wp:inline>
        </w:drawing>
      </w:r>
    </w:p>
    <w:p w:rsidR="00052044" w:rsidRDefault="00052044" w:rsidP="00DC3881">
      <w:pPr>
        <w:pStyle w:val="ListParagraph"/>
        <w:numPr>
          <w:ilvl w:val="0"/>
          <w:numId w:val="3"/>
        </w:numPr>
        <w:jc w:val="both"/>
        <w:rPr>
          <w:sz w:val="24"/>
          <w:szCs w:val="24"/>
        </w:rPr>
      </w:pPr>
      <w:r w:rsidRPr="0029090A">
        <w:rPr>
          <w:i/>
          <w:iCs/>
          <w:sz w:val="24"/>
          <w:szCs w:val="24"/>
        </w:rPr>
        <w:t>Teachers’ Day</w:t>
      </w:r>
      <w:r w:rsidRPr="0029090A">
        <w:rPr>
          <w:sz w:val="24"/>
          <w:szCs w:val="24"/>
        </w:rPr>
        <w:t xml:space="preserve"> was celebrated on September 5, 2019, and a total of 32 students participated in it.</w:t>
      </w:r>
    </w:p>
    <w:p w:rsidR="00775286" w:rsidRDefault="00775286" w:rsidP="00775286">
      <w:pPr>
        <w:jc w:val="both"/>
        <w:rPr>
          <w:sz w:val="24"/>
          <w:szCs w:val="24"/>
        </w:rPr>
      </w:pPr>
    </w:p>
    <w:p w:rsidR="00775286" w:rsidRDefault="00775286" w:rsidP="00775286">
      <w:pPr>
        <w:jc w:val="both"/>
        <w:rPr>
          <w:sz w:val="24"/>
          <w:szCs w:val="24"/>
        </w:rPr>
      </w:pPr>
    </w:p>
    <w:p w:rsidR="00775286" w:rsidRDefault="00775286" w:rsidP="00775286">
      <w:pPr>
        <w:jc w:val="both"/>
        <w:rPr>
          <w:sz w:val="24"/>
          <w:szCs w:val="24"/>
        </w:rPr>
      </w:pPr>
      <w:r w:rsidRPr="00775286">
        <w:rPr>
          <w:noProof/>
          <w:sz w:val="24"/>
          <w:szCs w:val="24"/>
          <w:lang w:bidi="hi-IN"/>
        </w:rPr>
        <w:drawing>
          <wp:inline distT="0" distB="0" distL="0" distR="0">
            <wp:extent cx="6096000" cy="4295774"/>
            <wp:effectExtent l="19050" t="0" r="0" b="0"/>
            <wp:docPr id="4" name="Picture 2" descr="C:\Users\GACCK_12\Desktop\teachers day\PHOTO-2019-09-05-17-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CCK_12\Desktop\teachers day\PHOTO-2019-09-05-17-13-22.jpg"/>
                    <pic:cNvPicPr>
                      <a:picLocks noChangeAspect="1" noChangeArrowheads="1"/>
                    </pic:cNvPicPr>
                  </pic:nvPicPr>
                  <pic:blipFill>
                    <a:blip r:embed="rId6"/>
                    <a:srcRect/>
                    <a:stretch>
                      <a:fillRect/>
                    </a:stretch>
                  </pic:blipFill>
                  <pic:spPr bwMode="auto">
                    <a:xfrm>
                      <a:off x="0" y="0"/>
                      <a:ext cx="6100056" cy="4298633"/>
                    </a:xfrm>
                    <a:prstGeom prst="rect">
                      <a:avLst/>
                    </a:prstGeom>
                    <a:noFill/>
                    <a:ln w="9525">
                      <a:noFill/>
                      <a:miter lim="800000"/>
                      <a:headEnd/>
                      <a:tailEnd/>
                    </a:ln>
                  </pic:spPr>
                </pic:pic>
              </a:graphicData>
            </a:graphic>
          </wp:inline>
        </w:drawing>
      </w:r>
    </w:p>
    <w:p w:rsidR="00775286" w:rsidRDefault="00775286" w:rsidP="00775286">
      <w:pPr>
        <w:jc w:val="both"/>
        <w:rPr>
          <w:sz w:val="24"/>
          <w:szCs w:val="24"/>
        </w:rPr>
      </w:pPr>
    </w:p>
    <w:p w:rsidR="00775286" w:rsidRDefault="00775286" w:rsidP="00775286">
      <w:pPr>
        <w:jc w:val="both"/>
        <w:rPr>
          <w:sz w:val="24"/>
          <w:szCs w:val="24"/>
        </w:rPr>
      </w:pPr>
    </w:p>
    <w:p w:rsidR="00775286" w:rsidRPr="00775286" w:rsidRDefault="00775286" w:rsidP="00775286">
      <w:pPr>
        <w:jc w:val="both"/>
        <w:rPr>
          <w:sz w:val="24"/>
          <w:szCs w:val="24"/>
        </w:rPr>
      </w:pPr>
    </w:p>
    <w:p w:rsidR="0029090A" w:rsidRPr="0029090A" w:rsidRDefault="0029090A" w:rsidP="00DC3881">
      <w:pPr>
        <w:pStyle w:val="ListParagraph"/>
        <w:jc w:val="both"/>
        <w:rPr>
          <w:sz w:val="24"/>
          <w:szCs w:val="24"/>
        </w:rPr>
      </w:pPr>
    </w:p>
    <w:p w:rsidR="0029090A" w:rsidRPr="0029090A" w:rsidRDefault="0029090A" w:rsidP="00DC3881">
      <w:pPr>
        <w:pStyle w:val="ListParagraph"/>
        <w:ind w:left="1080"/>
        <w:jc w:val="both"/>
        <w:rPr>
          <w:sz w:val="24"/>
          <w:szCs w:val="24"/>
        </w:rPr>
      </w:pPr>
    </w:p>
    <w:p w:rsidR="0029090A" w:rsidRPr="0029090A" w:rsidRDefault="0029090A" w:rsidP="00DC3881">
      <w:pPr>
        <w:pStyle w:val="ListParagraph"/>
        <w:numPr>
          <w:ilvl w:val="0"/>
          <w:numId w:val="3"/>
        </w:numPr>
        <w:jc w:val="both"/>
        <w:rPr>
          <w:sz w:val="24"/>
          <w:szCs w:val="24"/>
        </w:rPr>
      </w:pPr>
      <w:r w:rsidRPr="0029090A">
        <w:rPr>
          <w:sz w:val="24"/>
          <w:szCs w:val="24"/>
        </w:rPr>
        <w:t xml:space="preserve">6 students participated in the </w:t>
      </w:r>
      <w:r w:rsidRPr="0029090A">
        <w:rPr>
          <w:i/>
          <w:iCs/>
          <w:sz w:val="24"/>
          <w:szCs w:val="24"/>
        </w:rPr>
        <w:t>Elocution Competition</w:t>
      </w:r>
      <w:r w:rsidRPr="0029090A">
        <w:rPr>
          <w:sz w:val="24"/>
          <w:szCs w:val="24"/>
        </w:rPr>
        <w:t xml:space="preserve"> organized on August 13, 2019. The following students were declared winners of the competition.</w:t>
      </w:r>
    </w:p>
    <w:p w:rsidR="0029090A" w:rsidRDefault="0029090A" w:rsidP="00DC3881">
      <w:pPr>
        <w:ind w:left="360"/>
        <w:jc w:val="both"/>
        <w:rPr>
          <w:sz w:val="24"/>
          <w:szCs w:val="24"/>
        </w:rPr>
      </w:pPr>
    </w:p>
    <w:tbl>
      <w:tblPr>
        <w:tblStyle w:val="TableGrid"/>
        <w:tblpPr w:leftFromText="180" w:rightFromText="180" w:horzAnchor="margin" w:tblpXSpec="center" w:tblpY="225"/>
        <w:tblW w:w="0" w:type="auto"/>
        <w:tblLook w:val="04A0"/>
      </w:tblPr>
      <w:tblGrid>
        <w:gridCol w:w="1555"/>
        <w:gridCol w:w="3685"/>
        <w:gridCol w:w="2126"/>
        <w:gridCol w:w="1650"/>
      </w:tblGrid>
      <w:tr w:rsidR="0029090A" w:rsidRPr="0029090A" w:rsidTr="006B4109">
        <w:tc>
          <w:tcPr>
            <w:tcW w:w="1555" w:type="dxa"/>
          </w:tcPr>
          <w:p w:rsidR="0029090A" w:rsidRPr="0029090A" w:rsidRDefault="0029090A" w:rsidP="006B4109">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Sr. No.</w:t>
            </w:r>
          </w:p>
        </w:tc>
        <w:tc>
          <w:tcPr>
            <w:tcW w:w="3685" w:type="dxa"/>
          </w:tcPr>
          <w:p w:rsidR="0029090A" w:rsidRPr="0029090A" w:rsidRDefault="0029090A" w:rsidP="006B4109">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Name</w:t>
            </w:r>
          </w:p>
        </w:tc>
        <w:tc>
          <w:tcPr>
            <w:tcW w:w="2126" w:type="dxa"/>
          </w:tcPr>
          <w:p w:rsidR="0029090A" w:rsidRPr="0029090A" w:rsidRDefault="0029090A" w:rsidP="006B4109">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Class</w:t>
            </w:r>
          </w:p>
        </w:tc>
        <w:tc>
          <w:tcPr>
            <w:tcW w:w="1650" w:type="dxa"/>
          </w:tcPr>
          <w:p w:rsidR="0029090A" w:rsidRPr="0029090A" w:rsidRDefault="0029090A" w:rsidP="006B4109">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Roll No.</w:t>
            </w:r>
          </w:p>
        </w:tc>
      </w:tr>
      <w:tr w:rsidR="0029090A" w:rsidRPr="0029090A" w:rsidTr="006B4109">
        <w:tc>
          <w:tcPr>
            <w:tcW w:w="1555" w:type="dxa"/>
          </w:tcPr>
          <w:p w:rsidR="0029090A" w:rsidRPr="0029090A" w:rsidRDefault="0029090A" w:rsidP="006B4109">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1</w:t>
            </w:r>
          </w:p>
        </w:tc>
        <w:tc>
          <w:tcPr>
            <w:tcW w:w="3685" w:type="dxa"/>
          </w:tcPr>
          <w:p w:rsidR="0029090A" w:rsidRPr="0029090A" w:rsidRDefault="0029090A" w:rsidP="006B4109">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Patel Madhavi S.</w:t>
            </w:r>
          </w:p>
        </w:tc>
        <w:tc>
          <w:tcPr>
            <w:tcW w:w="2126" w:type="dxa"/>
          </w:tcPr>
          <w:p w:rsidR="0029090A" w:rsidRPr="0029090A" w:rsidRDefault="0029090A" w:rsidP="006B4109">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FYBA</w:t>
            </w:r>
          </w:p>
        </w:tc>
        <w:tc>
          <w:tcPr>
            <w:tcW w:w="1650" w:type="dxa"/>
          </w:tcPr>
          <w:p w:rsidR="0029090A" w:rsidRPr="0029090A" w:rsidRDefault="0029090A" w:rsidP="006B4109">
            <w:pPr>
              <w:jc w:val="both"/>
              <w:rPr>
                <w:rFonts w:ascii="Times New Roman" w:eastAsia="Arial Unicode MS" w:hAnsi="Times New Roman" w:cs="Times New Roman"/>
                <w:sz w:val="24"/>
                <w:szCs w:val="24"/>
                <w:cs/>
                <w:lang w:val="en-US"/>
              </w:rPr>
            </w:pPr>
            <w:r w:rsidRPr="0029090A">
              <w:rPr>
                <w:rFonts w:ascii="Times New Roman" w:eastAsia="Arial Unicode MS" w:hAnsi="Times New Roman" w:cs="Times New Roman"/>
                <w:sz w:val="24"/>
                <w:szCs w:val="24"/>
                <w:lang w:val="en-US"/>
              </w:rPr>
              <w:t>12</w:t>
            </w:r>
          </w:p>
        </w:tc>
      </w:tr>
      <w:tr w:rsidR="0029090A" w:rsidRPr="0029090A" w:rsidTr="006B4109">
        <w:tc>
          <w:tcPr>
            <w:tcW w:w="1555" w:type="dxa"/>
          </w:tcPr>
          <w:p w:rsidR="0029090A" w:rsidRPr="0029090A" w:rsidRDefault="0029090A" w:rsidP="006B4109">
            <w:pPr>
              <w:jc w:val="both"/>
              <w:rPr>
                <w:rFonts w:ascii="Times New Roman" w:eastAsia="Arial Unicode MS" w:hAnsi="Times New Roman" w:cs="Times New Roman"/>
                <w:sz w:val="24"/>
                <w:szCs w:val="24"/>
                <w:cs/>
              </w:rPr>
            </w:pPr>
            <w:r w:rsidRPr="0029090A">
              <w:rPr>
                <w:rFonts w:ascii="Times New Roman" w:eastAsia="Arial Unicode MS" w:hAnsi="Times New Roman" w:cs="Times New Roman"/>
                <w:sz w:val="24"/>
                <w:szCs w:val="24"/>
              </w:rPr>
              <w:t>2</w:t>
            </w:r>
          </w:p>
        </w:tc>
        <w:tc>
          <w:tcPr>
            <w:tcW w:w="3685" w:type="dxa"/>
          </w:tcPr>
          <w:p w:rsidR="0029090A" w:rsidRPr="0029090A" w:rsidRDefault="0029090A" w:rsidP="006B4109">
            <w:pPr>
              <w:jc w:val="both"/>
              <w:rPr>
                <w:rFonts w:ascii="Times New Roman" w:eastAsia="Arial Unicode MS" w:hAnsi="Times New Roman" w:cs="Times New Roman"/>
                <w:sz w:val="24"/>
                <w:szCs w:val="24"/>
                <w:cs/>
              </w:rPr>
            </w:pPr>
            <w:r w:rsidRPr="0029090A">
              <w:rPr>
                <w:rFonts w:ascii="Times New Roman" w:eastAsia="Arial Unicode MS" w:hAnsi="Times New Roman" w:cs="Times New Roman"/>
                <w:sz w:val="24"/>
                <w:szCs w:val="24"/>
              </w:rPr>
              <w:t>Patel Sonali</w:t>
            </w:r>
          </w:p>
        </w:tc>
        <w:tc>
          <w:tcPr>
            <w:tcW w:w="2126" w:type="dxa"/>
          </w:tcPr>
          <w:p w:rsidR="0029090A" w:rsidRPr="0029090A" w:rsidRDefault="0029090A" w:rsidP="006B4109">
            <w:pPr>
              <w:jc w:val="both"/>
              <w:rPr>
                <w:rFonts w:ascii="Times New Roman" w:eastAsia="Arial Unicode MS" w:hAnsi="Times New Roman" w:cs="Times New Roman"/>
                <w:sz w:val="24"/>
                <w:szCs w:val="24"/>
                <w:cs/>
              </w:rPr>
            </w:pPr>
            <w:r w:rsidRPr="0029090A">
              <w:rPr>
                <w:rFonts w:ascii="Times New Roman" w:eastAsia="Arial Unicode MS" w:hAnsi="Times New Roman" w:cs="Times New Roman"/>
                <w:sz w:val="24"/>
                <w:szCs w:val="24"/>
              </w:rPr>
              <w:t>TYBA</w:t>
            </w:r>
          </w:p>
        </w:tc>
        <w:tc>
          <w:tcPr>
            <w:tcW w:w="1650" w:type="dxa"/>
          </w:tcPr>
          <w:p w:rsidR="0029090A" w:rsidRPr="0029090A" w:rsidRDefault="0029090A" w:rsidP="006B4109">
            <w:pPr>
              <w:jc w:val="both"/>
              <w:rPr>
                <w:rFonts w:ascii="Times New Roman" w:eastAsia="Arial Unicode MS" w:hAnsi="Times New Roman" w:cs="Times New Roman"/>
                <w:sz w:val="24"/>
                <w:szCs w:val="24"/>
                <w:cs/>
              </w:rPr>
            </w:pPr>
            <w:r w:rsidRPr="0029090A">
              <w:rPr>
                <w:rFonts w:ascii="Times New Roman" w:eastAsia="Arial Unicode MS" w:hAnsi="Times New Roman" w:cs="Times New Roman"/>
                <w:sz w:val="24"/>
                <w:szCs w:val="24"/>
              </w:rPr>
              <w:t>560</w:t>
            </w:r>
          </w:p>
        </w:tc>
      </w:tr>
    </w:tbl>
    <w:p w:rsidR="0029090A" w:rsidRPr="0029090A" w:rsidRDefault="0029090A" w:rsidP="00F37502">
      <w:pPr>
        <w:tabs>
          <w:tab w:val="left" w:pos="1755"/>
        </w:tabs>
        <w:jc w:val="both"/>
        <w:rPr>
          <w:sz w:val="24"/>
          <w:szCs w:val="24"/>
        </w:rPr>
      </w:pPr>
    </w:p>
    <w:p w:rsidR="0029090A" w:rsidRDefault="0029090A" w:rsidP="00DC3881">
      <w:pPr>
        <w:pStyle w:val="ListParagraph"/>
        <w:numPr>
          <w:ilvl w:val="0"/>
          <w:numId w:val="3"/>
        </w:numPr>
        <w:jc w:val="both"/>
        <w:rPr>
          <w:sz w:val="24"/>
          <w:szCs w:val="24"/>
        </w:rPr>
      </w:pPr>
      <w:r>
        <w:rPr>
          <w:sz w:val="24"/>
          <w:szCs w:val="24"/>
        </w:rPr>
        <w:t>8</w:t>
      </w:r>
      <w:r w:rsidRPr="0029090A">
        <w:rPr>
          <w:sz w:val="24"/>
          <w:szCs w:val="24"/>
        </w:rPr>
        <w:t xml:space="preserve"> students participated in the </w:t>
      </w:r>
      <w:r>
        <w:rPr>
          <w:i/>
          <w:iCs/>
          <w:sz w:val="24"/>
          <w:szCs w:val="24"/>
        </w:rPr>
        <w:t>Essay Writing</w:t>
      </w:r>
      <w:r w:rsidRPr="0029090A">
        <w:rPr>
          <w:i/>
          <w:iCs/>
          <w:sz w:val="24"/>
          <w:szCs w:val="24"/>
        </w:rPr>
        <w:t xml:space="preserve"> Competition</w:t>
      </w:r>
      <w:r w:rsidRPr="0029090A">
        <w:rPr>
          <w:sz w:val="24"/>
          <w:szCs w:val="24"/>
        </w:rPr>
        <w:t xml:space="preserve"> organized </w:t>
      </w:r>
      <w:r>
        <w:rPr>
          <w:sz w:val="24"/>
          <w:szCs w:val="24"/>
        </w:rPr>
        <w:t>on August 2</w:t>
      </w:r>
      <w:r w:rsidRPr="0029090A">
        <w:rPr>
          <w:sz w:val="24"/>
          <w:szCs w:val="24"/>
        </w:rPr>
        <w:t>3, 2019. The following students were declared winners of the competition.</w:t>
      </w:r>
    </w:p>
    <w:tbl>
      <w:tblPr>
        <w:tblStyle w:val="TableGrid"/>
        <w:tblW w:w="0" w:type="auto"/>
        <w:tblLook w:val="04A0"/>
      </w:tblPr>
      <w:tblGrid>
        <w:gridCol w:w="1555"/>
        <w:gridCol w:w="3685"/>
        <w:gridCol w:w="2126"/>
        <w:gridCol w:w="1650"/>
      </w:tblGrid>
      <w:tr w:rsidR="0029090A" w:rsidRPr="0029090A" w:rsidTr="00980C7B">
        <w:tc>
          <w:tcPr>
            <w:tcW w:w="1555"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Sr. No.</w:t>
            </w:r>
          </w:p>
        </w:tc>
        <w:tc>
          <w:tcPr>
            <w:tcW w:w="3685"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Name</w:t>
            </w:r>
          </w:p>
        </w:tc>
        <w:tc>
          <w:tcPr>
            <w:tcW w:w="2126"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Class</w:t>
            </w:r>
          </w:p>
        </w:tc>
        <w:tc>
          <w:tcPr>
            <w:tcW w:w="1650"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Roll No.</w:t>
            </w:r>
          </w:p>
        </w:tc>
      </w:tr>
      <w:tr w:rsidR="0029090A" w:rsidRPr="0029090A" w:rsidTr="00980C7B">
        <w:tc>
          <w:tcPr>
            <w:tcW w:w="1555"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1</w:t>
            </w:r>
          </w:p>
        </w:tc>
        <w:tc>
          <w:tcPr>
            <w:tcW w:w="3685" w:type="dxa"/>
          </w:tcPr>
          <w:p w:rsidR="0029090A" w:rsidRPr="0029090A" w:rsidRDefault="0029090A" w:rsidP="00DC3881">
            <w:pPr>
              <w:jc w:val="both"/>
              <w:rPr>
                <w:rFonts w:ascii="Times New Roman" w:eastAsia="Arial Unicode MS" w:hAnsi="Times New Roman" w:cs="Times New Roman"/>
                <w:sz w:val="24"/>
                <w:szCs w:val="24"/>
                <w:cs/>
              </w:rPr>
            </w:pPr>
            <w:r w:rsidRPr="0029090A">
              <w:rPr>
                <w:rFonts w:ascii="Times New Roman" w:eastAsia="Arial Unicode MS" w:hAnsi="Times New Roman" w:cs="Times New Roman"/>
                <w:sz w:val="24"/>
                <w:szCs w:val="24"/>
              </w:rPr>
              <w:t>Patel Sonali</w:t>
            </w:r>
          </w:p>
        </w:tc>
        <w:tc>
          <w:tcPr>
            <w:tcW w:w="2126" w:type="dxa"/>
          </w:tcPr>
          <w:p w:rsidR="0029090A" w:rsidRPr="0029090A" w:rsidRDefault="0029090A" w:rsidP="00DC3881">
            <w:pPr>
              <w:jc w:val="both"/>
              <w:rPr>
                <w:rFonts w:ascii="Times New Roman" w:eastAsia="Arial Unicode MS" w:hAnsi="Times New Roman" w:cs="Times New Roman"/>
                <w:sz w:val="24"/>
                <w:szCs w:val="24"/>
                <w:cs/>
              </w:rPr>
            </w:pPr>
            <w:r w:rsidRPr="0029090A">
              <w:rPr>
                <w:rFonts w:ascii="Times New Roman" w:eastAsia="Arial Unicode MS" w:hAnsi="Times New Roman" w:cs="Times New Roman"/>
                <w:sz w:val="24"/>
                <w:szCs w:val="24"/>
              </w:rPr>
              <w:t>TYBA</w:t>
            </w:r>
          </w:p>
        </w:tc>
        <w:tc>
          <w:tcPr>
            <w:tcW w:w="1650" w:type="dxa"/>
          </w:tcPr>
          <w:p w:rsidR="0029090A" w:rsidRPr="0029090A" w:rsidRDefault="0029090A" w:rsidP="00DC3881">
            <w:pPr>
              <w:jc w:val="both"/>
              <w:rPr>
                <w:rFonts w:ascii="Times New Roman" w:eastAsia="Arial Unicode MS" w:hAnsi="Times New Roman" w:cs="Times New Roman"/>
                <w:sz w:val="24"/>
                <w:szCs w:val="24"/>
                <w:cs/>
              </w:rPr>
            </w:pPr>
            <w:r w:rsidRPr="0029090A">
              <w:rPr>
                <w:rFonts w:ascii="Times New Roman" w:eastAsia="Arial Unicode MS" w:hAnsi="Times New Roman" w:cs="Times New Roman"/>
                <w:sz w:val="24"/>
                <w:szCs w:val="24"/>
              </w:rPr>
              <w:t>560</w:t>
            </w:r>
          </w:p>
        </w:tc>
      </w:tr>
      <w:tr w:rsidR="0029090A" w:rsidRPr="0029090A" w:rsidTr="00980C7B">
        <w:tc>
          <w:tcPr>
            <w:tcW w:w="1555"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2</w:t>
            </w:r>
          </w:p>
        </w:tc>
        <w:tc>
          <w:tcPr>
            <w:tcW w:w="3685"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Naika Rahulkumar</w:t>
            </w:r>
          </w:p>
        </w:tc>
        <w:tc>
          <w:tcPr>
            <w:tcW w:w="2126"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TYBA</w:t>
            </w:r>
          </w:p>
        </w:tc>
        <w:tc>
          <w:tcPr>
            <w:tcW w:w="1650"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529</w:t>
            </w:r>
          </w:p>
        </w:tc>
      </w:tr>
      <w:tr w:rsidR="0029090A" w:rsidRPr="0029090A" w:rsidTr="00980C7B">
        <w:tc>
          <w:tcPr>
            <w:tcW w:w="1555"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3</w:t>
            </w:r>
          </w:p>
        </w:tc>
        <w:tc>
          <w:tcPr>
            <w:tcW w:w="3685"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Patel Payalkumari</w:t>
            </w:r>
          </w:p>
        </w:tc>
        <w:tc>
          <w:tcPr>
            <w:tcW w:w="2126"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TYBA</w:t>
            </w:r>
          </w:p>
        </w:tc>
        <w:tc>
          <w:tcPr>
            <w:tcW w:w="1650" w:type="dxa"/>
          </w:tcPr>
          <w:p w:rsidR="0029090A" w:rsidRPr="0029090A" w:rsidRDefault="0029090A"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516</w:t>
            </w:r>
          </w:p>
        </w:tc>
      </w:tr>
    </w:tbl>
    <w:p w:rsidR="006D6158" w:rsidRDefault="006D6158" w:rsidP="00DC3881">
      <w:pPr>
        <w:jc w:val="both"/>
        <w:rPr>
          <w:sz w:val="24"/>
          <w:szCs w:val="24"/>
        </w:rPr>
      </w:pPr>
    </w:p>
    <w:p w:rsidR="006D6158" w:rsidRDefault="006D6158" w:rsidP="00DC3881">
      <w:pPr>
        <w:jc w:val="both"/>
        <w:rPr>
          <w:sz w:val="24"/>
          <w:szCs w:val="24"/>
        </w:rPr>
      </w:pPr>
      <w:r w:rsidRPr="006D6158">
        <w:rPr>
          <w:noProof/>
          <w:sz w:val="24"/>
          <w:szCs w:val="24"/>
          <w:lang w:bidi="hi-IN"/>
        </w:rPr>
        <w:drawing>
          <wp:inline distT="0" distB="0" distL="0" distR="0">
            <wp:extent cx="5731510" cy="3127767"/>
            <wp:effectExtent l="19050" t="0" r="2540" b="0"/>
            <wp:docPr id="6" name="Picture 3" descr="C:\Users\GACCK_12\Downloads\WhatsApp Image 2020-01-06 at 12.52.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CCK_12\Downloads\WhatsApp Image 2020-01-06 at 12.52.59 PM.jpeg"/>
                    <pic:cNvPicPr>
                      <a:picLocks noChangeAspect="1" noChangeArrowheads="1"/>
                    </pic:cNvPicPr>
                  </pic:nvPicPr>
                  <pic:blipFill>
                    <a:blip r:embed="rId7"/>
                    <a:srcRect/>
                    <a:stretch>
                      <a:fillRect/>
                    </a:stretch>
                  </pic:blipFill>
                  <pic:spPr bwMode="auto">
                    <a:xfrm>
                      <a:off x="0" y="0"/>
                      <a:ext cx="5731510" cy="3127767"/>
                    </a:xfrm>
                    <a:prstGeom prst="rect">
                      <a:avLst/>
                    </a:prstGeom>
                    <a:noFill/>
                    <a:ln w="9525">
                      <a:noFill/>
                      <a:miter lim="800000"/>
                      <a:headEnd/>
                      <a:tailEnd/>
                    </a:ln>
                  </pic:spPr>
                </pic:pic>
              </a:graphicData>
            </a:graphic>
          </wp:inline>
        </w:drawing>
      </w:r>
    </w:p>
    <w:p w:rsidR="006D6158" w:rsidRDefault="006D6158" w:rsidP="00DC3881">
      <w:pPr>
        <w:jc w:val="both"/>
        <w:rPr>
          <w:sz w:val="24"/>
          <w:szCs w:val="24"/>
        </w:rPr>
      </w:pPr>
    </w:p>
    <w:p w:rsidR="006D6158" w:rsidRDefault="006D6158" w:rsidP="00DC3881">
      <w:pPr>
        <w:jc w:val="both"/>
        <w:rPr>
          <w:sz w:val="24"/>
          <w:szCs w:val="24"/>
        </w:rPr>
      </w:pPr>
    </w:p>
    <w:p w:rsidR="006D6158" w:rsidRDefault="006D6158" w:rsidP="00DC3881">
      <w:pPr>
        <w:jc w:val="both"/>
        <w:rPr>
          <w:sz w:val="24"/>
          <w:szCs w:val="24"/>
        </w:rPr>
      </w:pPr>
    </w:p>
    <w:p w:rsidR="006D6158" w:rsidRDefault="006D6158" w:rsidP="00DC3881">
      <w:pPr>
        <w:jc w:val="both"/>
        <w:rPr>
          <w:sz w:val="24"/>
          <w:szCs w:val="24"/>
        </w:rPr>
      </w:pPr>
    </w:p>
    <w:p w:rsidR="0029090A" w:rsidRDefault="0029090A" w:rsidP="00DC3881">
      <w:pPr>
        <w:jc w:val="both"/>
        <w:rPr>
          <w:sz w:val="24"/>
          <w:szCs w:val="24"/>
        </w:rPr>
      </w:pPr>
      <w:r>
        <w:rPr>
          <w:sz w:val="24"/>
          <w:szCs w:val="24"/>
        </w:rPr>
        <w:t>The events met with great enthusiasm from all students and faculty members. The decision of the faculty members appointed as judges was considered final in deciding winners. The event was closed following a note of motivation, encouragement and congratulations to the winners by the Principal, judges and faculty.</w:t>
      </w:r>
    </w:p>
    <w:p w:rsidR="00900CD3" w:rsidRDefault="00900CD3" w:rsidP="00DC3881">
      <w:pPr>
        <w:jc w:val="both"/>
        <w:rPr>
          <w:sz w:val="24"/>
          <w:szCs w:val="24"/>
        </w:rPr>
      </w:pPr>
    </w:p>
    <w:p w:rsidR="00F37502" w:rsidRDefault="00900CD3" w:rsidP="00DC3881">
      <w:pPr>
        <w:jc w:val="both"/>
        <w:rPr>
          <w:sz w:val="24"/>
          <w:szCs w:val="24"/>
        </w:rPr>
      </w:pPr>
      <w:r w:rsidRPr="00900CD3">
        <w:rPr>
          <w:noProof/>
          <w:sz w:val="24"/>
          <w:szCs w:val="24"/>
          <w:lang w:bidi="hi-IN"/>
        </w:rPr>
        <w:drawing>
          <wp:inline distT="0" distB="0" distL="0" distR="0">
            <wp:extent cx="5943600" cy="2347154"/>
            <wp:effectExtent l="19050" t="0" r="0" b="0"/>
            <wp:docPr id="3" name="Picture 3" descr="F:\IMG-2019071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G-20190716-WA0019.jpg"/>
                    <pic:cNvPicPr>
                      <a:picLocks noChangeAspect="1" noChangeArrowheads="1"/>
                    </pic:cNvPicPr>
                  </pic:nvPicPr>
                  <pic:blipFill>
                    <a:blip r:embed="rId8"/>
                    <a:srcRect/>
                    <a:stretch>
                      <a:fillRect/>
                    </a:stretch>
                  </pic:blipFill>
                  <pic:spPr bwMode="auto">
                    <a:xfrm>
                      <a:off x="0" y="0"/>
                      <a:ext cx="5943600" cy="2347154"/>
                    </a:xfrm>
                    <a:prstGeom prst="rect">
                      <a:avLst/>
                    </a:prstGeom>
                    <a:noFill/>
                    <a:ln w="9525">
                      <a:noFill/>
                      <a:miter lim="800000"/>
                      <a:headEnd/>
                      <a:tailEnd/>
                    </a:ln>
                  </pic:spPr>
                </pic:pic>
              </a:graphicData>
            </a:graphic>
          </wp:inline>
        </w:drawing>
      </w:r>
    </w:p>
    <w:p w:rsidR="0029090A" w:rsidRDefault="007845F3" w:rsidP="00DC3881">
      <w:pPr>
        <w:pStyle w:val="ListParagraph"/>
        <w:numPr>
          <w:ilvl w:val="0"/>
          <w:numId w:val="3"/>
        </w:numPr>
        <w:jc w:val="both"/>
        <w:rPr>
          <w:sz w:val="24"/>
          <w:szCs w:val="24"/>
        </w:rPr>
      </w:pPr>
      <w:r>
        <w:rPr>
          <w:sz w:val="24"/>
          <w:szCs w:val="24"/>
        </w:rPr>
        <w:t>Gyaandhara members</w:t>
      </w:r>
    </w:p>
    <w:p w:rsidR="007845F3" w:rsidRDefault="007845F3" w:rsidP="00DC3881">
      <w:pPr>
        <w:pStyle w:val="ListParagraph"/>
        <w:numPr>
          <w:ilvl w:val="0"/>
          <w:numId w:val="3"/>
        </w:numPr>
        <w:jc w:val="both"/>
        <w:rPr>
          <w:sz w:val="24"/>
          <w:szCs w:val="24"/>
        </w:rPr>
      </w:pPr>
      <w:r>
        <w:rPr>
          <w:sz w:val="24"/>
          <w:szCs w:val="24"/>
        </w:rPr>
        <w:t>Chairperson: Dr. Dhvani Desai</w:t>
      </w:r>
    </w:p>
    <w:p w:rsidR="00423F93" w:rsidRDefault="007845F3" w:rsidP="009B589C">
      <w:pPr>
        <w:pStyle w:val="ListParagraph"/>
        <w:numPr>
          <w:ilvl w:val="0"/>
          <w:numId w:val="3"/>
        </w:numPr>
        <w:jc w:val="both"/>
        <w:rPr>
          <w:sz w:val="24"/>
          <w:szCs w:val="24"/>
        </w:rPr>
      </w:pPr>
      <w:r>
        <w:rPr>
          <w:sz w:val="24"/>
          <w:szCs w:val="24"/>
        </w:rPr>
        <w:t>Member: Dr. Jyoti Patel</w:t>
      </w:r>
    </w:p>
    <w:p w:rsidR="005A68DA" w:rsidRDefault="005A68DA" w:rsidP="005A68DA">
      <w:pPr>
        <w:pStyle w:val="ListParagraph"/>
        <w:ind w:left="1080"/>
        <w:jc w:val="both"/>
        <w:rPr>
          <w:sz w:val="24"/>
          <w:szCs w:val="24"/>
        </w:rPr>
      </w:pPr>
    </w:p>
    <w:p w:rsidR="005A68DA" w:rsidRDefault="005A68DA" w:rsidP="005A68DA">
      <w:pPr>
        <w:pStyle w:val="ListParagraph"/>
        <w:ind w:left="1080"/>
        <w:jc w:val="both"/>
        <w:rPr>
          <w:sz w:val="24"/>
          <w:szCs w:val="24"/>
        </w:rPr>
      </w:pPr>
    </w:p>
    <w:p w:rsidR="005A68DA" w:rsidRPr="00650153" w:rsidRDefault="005A68DA" w:rsidP="005A68DA">
      <w:pPr>
        <w:jc w:val="both"/>
        <w:rPr>
          <w:b/>
          <w:bCs/>
          <w:color w:val="A3171D" w:themeColor="accent2" w:themeShade="BF"/>
          <w:sz w:val="24"/>
          <w:szCs w:val="24"/>
        </w:rPr>
      </w:pPr>
      <w:r w:rsidRPr="00650153">
        <w:rPr>
          <w:b/>
          <w:bCs/>
          <w:color w:val="A3171D" w:themeColor="accent2" w:themeShade="BF"/>
          <w:sz w:val="24"/>
          <w:szCs w:val="24"/>
        </w:rPr>
        <w:t xml:space="preserve">NATYA DHARA </w:t>
      </w:r>
    </w:p>
    <w:p w:rsidR="005A68DA" w:rsidRDefault="005A68DA" w:rsidP="005A68DA">
      <w:pPr>
        <w:jc w:val="both"/>
        <w:rPr>
          <w:sz w:val="24"/>
          <w:szCs w:val="24"/>
        </w:rPr>
      </w:pPr>
      <w:r>
        <w:rPr>
          <w:sz w:val="24"/>
          <w:szCs w:val="24"/>
        </w:rPr>
        <w:t>Monoacting Competition was held under the Natya Dhara of Saptadhara on 25</w:t>
      </w:r>
      <w:r w:rsidRPr="000E4DFA">
        <w:rPr>
          <w:sz w:val="24"/>
          <w:szCs w:val="24"/>
          <w:vertAlign w:val="superscript"/>
        </w:rPr>
        <w:t>th</w:t>
      </w:r>
      <w:r>
        <w:rPr>
          <w:sz w:val="24"/>
          <w:szCs w:val="24"/>
        </w:rPr>
        <w:t xml:space="preserve"> July, 2019, in which 7 students participated, and the following were declared as winners:</w:t>
      </w:r>
    </w:p>
    <w:tbl>
      <w:tblPr>
        <w:tblStyle w:val="TableGrid"/>
        <w:tblW w:w="0" w:type="auto"/>
        <w:tblLook w:val="04A0"/>
      </w:tblPr>
      <w:tblGrid>
        <w:gridCol w:w="1555"/>
        <w:gridCol w:w="3685"/>
        <w:gridCol w:w="2126"/>
      </w:tblGrid>
      <w:tr w:rsidR="005A68DA" w:rsidRPr="0029090A" w:rsidTr="00521042">
        <w:tc>
          <w:tcPr>
            <w:tcW w:w="1555" w:type="dxa"/>
          </w:tcPr>
          <w:p w:rsidR="005A68DA" w:rsidRPr="0029090A" w:rsidRDefault="005A68DA" w:rsidP="00521042">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Sr. No.</w:t>
            </w:r>
          </w:p>
        </w:tc>
        <w:tc>
          <w:tcPr>
            <w:tcW w:w="3685" w:type="dxa"/>
          </w:tcPr>
          <w:p w:rsidR="005A68DA" w:rsidRPr="0029090A" w:rsidRDefault="005A68DA" w:rsidP="00521042">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Name</w:t>
            </w:r>
          </w:p>
        </w:tc>
        <w:tc>
          <w:tcPr>
            <w:tcW w:w="2126" w:type="dxa"/>
          </w:tcPr>
          <w:p w:rsidR="005A68DA" w:rsidRPr="0029090A" w:rsidRDefault="005A68DA" w:rsidP="00521042">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Class</w:t>
            </w:r>
          </w:p>
        </w:tc>
      </w:tr>
      <w:tr w:rsidR="005A68DA" w:rsidRPr="0029090A" w:rsidTr="00521042">
        <w:tc>
          <w:tcPr>
            <w:tcW w:w="1555" w:type="dxa"/>
          </w:tcPr>
          <w:p w:rsidR="005A68DA" w:rsidRPr="00C0598D" w:rsidRDefault="005A68DA" w:rsidP="00521042">
            <w:pPr>
              <w:jc w:val="both"/>
              <w:rPr>
                <w:rFonts w:ascii="Nirmala UI" w:hAnsi="Nirmala UI" w:cs="Nirmala UI"/>
                <w:sz w:val="24"/>
                <w:szCs w:val="24"/>
              </w:rPr>
            </w:pPr>
            <w:r>
              <w:rPr>
                <w:rFonts w:ascii="Nirmala UI" w:hAnsi="Nirmala UI" w:cs="Nirmala UI"/>
                <w:sz w:val="24"/>
                <w:szCs w:val="24"/>
              </w:rPr>
              <w:t>1</w:t>
            </w:r>
          </w:p>
        </w:tc>
        <w:tc>
          <w:tcPr>
            <w:tcW w:w="3685" w:type="dxa"/>
          </w:tcPr>
          <w:p w:rsidR="005A68DA" w:rsidRPr="00C0598D" w:rsidRDefault="005A68DA" w:rsidP="00521042">
            <w:pPr>
              <w:jc w:val="both"/>
              <w:rPr>
                <w:rFonts w:ascii="Nirmala UI" w:hAnsi="Nirmala UI" w:cs="Nirmala UI"/>
                <w:sz w:val="24"/>
                <w:szCs w:val="24"/>
              </w:rPr>
            </w:pPr>
            <w:r>
              <w:rPr>
                <w:rFonts w:ascii="Nirmala UI" w:hAnsi="Nirmala UI" w:cs="Nirmala UI"/>
                <w:sz w:val="24"/>
                <w:szCs w:val="24"/>
              </w:rPr>
              <w:t>Patel Sahil</w:t>
            </w:r>
          </w:p>
        </w:tc>
        <w:tc>
          <w:tcPr>
            <w:tcW w:w="2126" w:type="dxa"/>
          </w:tcPr>
          <w:p w:rsidR="005A68DA" w:rsidRPr="00C0598D" w:rsidRDefault="005A68DA" w:rsidP="00521042">
            <w:pPr>
              <w:jc w:val="both"/>
              <w:rPr>
                <w:rFonts w:ascii="Nirmala UI" w:hAnsi="Nirmala UI" w:cs="Nirmala UI"/>
                <w:sz w:val="24"/>
                <w:szCs w:val="24"/>
              </w:rPr>
            </w:pPr>
            <w:r>
              <w:rPr>
                <w:rFonts w:ascii="Nirmala UI" w:hAnsi="Nirmala UI" w:cs="Nirmala UI"/>
                <w:sz w:val="24"/>
                <w:szCs w:val="24"/>
              </w:rPr>
              <w:t>FYBA</w:t>
            </w:r>
          </w:p>
        </w:tc>
      </w:tr>
      <w:tr w:rsidR="005A68DA" w:rsidRPr="0029090A" w:rsidTr="00521042">
        <w:tc>
          <w:tcPr>
            <w:tcW w:w="1555" w:type="dxa"/>
          </w:tcPr>
          <w:p w:rsidR="005A68DA" w:rsidRPr="00C0598D" w:rsidRDefault="005A68DA" w:rsidP="00521042">
            <w:pPr>
              <w:jc w:val="both"/>
              <w:rPr>
                <w:rFonts w:ascii="Nirmala UI" w:hAnsi="Nirmala UI" w:cs="Nirmala UI"/>
                <w:sz w:val="24"/>
                <w:szCs w:val="24"/>
                <w:cs/>
              </w:rPr>
            </w:pPr>
            <w:r>
              <w:rPr>
                <w:rFonts w:ascii="Nirmala UI" w:hAnsi="Nirmala UI" w:cs="Nirmala UI"/>
                <w:sz w:val="24"/>
                <w:szCs w:val="24"/>
              </w:rPr>
              <w:t>2</w:t>
            </w:r>
          </w:p>
        </w:tc>
        <w:tc>
          <w:tcPr>
            <w:tcW w:w="3685" w:type="dxa"/>
          </w:tcPr>
          <w:p w:rsidR="005A68DA" w:rsidRPr="00C0598D" w:rsidRDefault="005A68DA" w:rsidP="00521042">
            <w:pPr>
              <w:jc w:val="both"/>
              <w:rPr>
                <w:rFonts w:ascii="Nirmala UI" w:hAnsi="Nirmala UI" w:cs="Nirmala UI"/>
                <w:sz w:val="24"/>
                <w:szCs w:val="24"/>
                <w:cs/>
              </w:rPr>
            </w:pPr>
            <w:r>
              <w:rPr>
                <w:rFonts w:ascii="Nirmala UI" w:hAnsi="Nirmala UI" w:cs="Nirmala UI"/>
                <w:sz w:val="24"/>
                <w:szCs w:val="24"/>
              </w:rPr>
              <w:t>Patel Madhavi</w:t>
            </w:r>
          </w:p>
        </w:tc>
        <w:tc>
          <w:tcPr>
            <w:tcW w:w="2126" w:type="dxa"/>
          </w:tcPr>
          <w:p w:rsidR="005A68DA" w:rsidRPr="00C0598D" w:rsidRDefault="005A68DA" w:rsidP="00521042">
            <w:pPr>
              <w:jc w:val="both"/>
              <w:rPr>
                <w:rFonts w:ascii="Nirmala UI" w:hAnsi="Nirmala UI" w:cs="Nirmala UI"/>
                <w:sz w:val="24"/>
                <w:szCs w:val="24"/>
                <w:cs/>
              </w:rPr>
            </w:pPr>
            <w:r>
              <w:rPr>
                <w:rFonts w:ascii="Nirmala UI" w:hAnsi="Nirmala UI" w:cs="Nirmala UI"/>
                <w:sz w:val="24"/>
                <w:szCs w:val="24"/>
              </w:rPr>
              <w:t>FYBA</w:t>
            </w:r>
          </w:p>
        </w:tc>
      </w:tr>
    </w:tbl>
    <w:p w:rsidR="005A68DA" w:rsidRDefault="005A68DA" w:rsidP="005A68DA">
      <w:pPr>
        <w:jc w:val="both"/>
        <w:rPr>
          <w:sz w:val="24"/>
          <w:szCs w:val="24"/>
        </w:rPr>
      </w:pPr>
    </w:p>
    <w:p w:rsidR="005A68DA" w:rsidRDefault="005A68DA" w:rsidP="005A68DA">
      <w:pPr>
        <w:jc w:val="both"/>
        <w:rPr>
          <w:sz w:val="24"/>
          <w:szCs w:val="24"/>
        </w:rPr>
      </w:pPr>
    </w:p>
    <w:p w:rsidR="005A68DA" w:rsidRDefault="005A68DA" w:rsidP="005A68DA">
      <w:pPr>
        <w:jc w:val="both"/>
        <w:rPr>
          <w:sz w:val="24"/>
          <w:szCs w:val="24"/>
        </w:rPr>
      </w:pPr>
      <w:r w:rsidRPr="003A1CBD">
        <w:rPr>
          <w:noProof/>
          <w:sz w:val="24"/>
          <w:szCs w:val="24"/>
          <w:lang w:bidi="hi-IN"/>
        </w:rPr>
        <w:drawing>
          <wp:inline distT="0" distB="0" distL="0" distR="0">
            <wp:extent cx="5727699" cy="3762375"/>
            <wp:effectExtent l="19050" t="0" r="6351" b="0"/>
            <wp:docPr id="94" name="Picture 1" descr="F:\ekpatriy\IMG-20190803-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kpatriy\IMG-20190803-WA0027.jpg"/>
                    <pic:cNvPicPr>
                      <a:picLocks noChangeAspect="1" noChangeArrowheads="1"/>
                    </pic:cNvPicPr>
                  </pic:nvPicPr>
                  <pic:blipFill>
                    <a:blip r:embed="rId9" cstate="print"/>
                    <a:srcRect/>
                    <a:stretch>
                      <a:fillRect/>
                    </a:stretch>
                  </pic:blipFill>
                  <pic:spPr bwMode="auto">
                    <a:xfrm>
                      <a:off x="0" y="0"/>
                      <a:ext cx="5731510" cy="3764878"/>
                    </a:xfrm>
                    <a:prstGeom prst="rect">
                      <a:avLst/>
                    </a:prstGeom>
                    <a:noFill/>
                    <a:ln w="9525">
                      <a:noFill/>
                      <a:miter lim="800000"/>
                      <a:headEnd/>
                      <a:tailEnd/>
                    </a:ln>
                  </pic:spPr>
                </pic:pic>
              </a:graphicData>
            </a:graphic>
          </wp:inline>
        </w:drawing>
      </w:r>
    </w:p>
    <w:p w:rsidR="005A68DA" w:rsidRDefault="005A68DA" w:rsidP="005A68DA">
      <w:pPr>
        <w:jc w:val="both"/>
        <w:rPr>
          <w:sz w:val="24"/>
          <w:szCs w:val="24"/>
        </w:rPr>
      </w:pPr>
    </w:p>
    <w:p w:rsidR="005A68DA" w:rsidRDefault="005A68DA" w:rsidP="005A68DA">
      <w:pPr>
        <w:jc w:val="both"/>
        <w:rPr>
          <w:sz w:val="24"/>
          <w:szCs w:val="24"/>
        </w:rPr>
      </w:pPr>
    </w:p>
    <w:p w:rsidR="005A68DA" w:rsidRDefault="005A68DA" w:rsidP="005A68DA">
      <w:pPr>
        <w:jc w:val="both"/>
        <w:rPr>
          <w:sz w:val="24"/>
          <w:szCs w:val="24"/>
        </w:rPr>
      </w:pPr>
    </w:p>
    <w:p w:rsidR="005A68DA" w:rsidRDefault="005A68DA" w:rsidP="005A68DA">
      <w:pPr>
        <w:jc w:val="both"/>
        <w:rPr>
          <w:sz w:val="24"/>
          <w:szCs w:val="24"/>
        </w:rPr>
      </w:pPr>
    </w:p>
    <w:p w:rsidR="005A68DA" w:rsidRDefault="005A68DA" w:rsidP="005A68DA">
      <w:pPr>
        <w:jc w:val="both"/>
        <w:rPr>
          <w:sz w:val="24"/>
          <w:szCs w:val="24"/>
        </w:rPr>
      </w:pPr>
    </w:p>
    <w:p w:rsidR="005A68DA" w:rsidRDefault="005A68DA" w:rsidP="005A68DA">
      <w:pPr>
        <w:jc w:val="both"/>
        <w:rPr>
          <w:sz w:val="24"/>
          <w:szCs w:val="24"/>
        </w:rPr>
      </w:pPr>
      <w:r w:rsidRPr="00F1326A">
        <w:rPr>
          <w:noProof/>
          <w:sz w:val="24"/>
          <w:szCs w:val="24"/>
          <w:lang w:bidi="hi-IN"/>
        </w:rPr>
        <w:lastRenderedPageBreak/>
        <w:drawing>
          <wp:inline distT="0" distB="0" distL="0" distR="0">
            <wp:extent cx="5727700" cy="3629025"/>
            <wp:effectExtent l="19050" t="0" r="6350" b="0"/>
            <wp:docPr id="95" name="Picture 3" descr="F:\ekpatriy\IMG-20190803-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kpatriy\IMG-20190803-WA0018.jpg"/>
                    <pic:cNvPicPr>
                      <a:picLocks noChangeAspect="1" noChangeArrowheads="1"/>
                    </pic:cNvPicPr>
                  </pic:nvPicPr>
                  <pic:blipFill>
                    <a:blip r:embed="rId10" cstate="print"/>
                    <a:srcRect/>
                    <a:stretch>
                      <a:fillRect/>
                    </a:stretch>
                  </pic:blipFill>
                  <pic:spPr bwMode="auto">
                    <a:xfrm>
                      <a:off x="0" y="0"/>
                      <a:ext cx="5731510" cy="3631439"/>
                    </a:xfrm>
                    <a:prstGeom prst="rect">
                      <a:avLst/>
                    </a:prstGeom>
                    <a:noFill/>
                    <a:ln w="9525">
                      <a:noFill/>
                      <a:miter lim="800000"/>
                      <a:headEnd/>
                      <a:tailEnd/>
                    </a:ln>
                  </pic:spPr>
                </pic:pic>
              </a:graphicData>
            </a:graphic>
          </wp:inline>
        </w:drawing>
      </w:r>
    </w:p>
    <w:p w:rsidR="005A68DA" w:rsidRDefault="005A68DA" w:rsidP="005A68DA">
      <w:pPr>
        <w:jc w:val="both"/>
        <w:rPr>
          <w:sz w:val="24"/>
          <w:szCs w:val="24"/>
        </w:rPr>
      </w:pPr>
    </w:p>
    <w:p w:rsidR="005A68DA" w:rsidRDefault="005A68DA" w:rsidP="005A68DA">
      <w:pPr>
        <w:jc w:val="both"/>
        <w:rPr>
          <w:sz w:val="24"/>
          <w:szCs w:val="24"/>
        </w:rPr>
      </w:pPr>
    </w:p>
    <w:p w:rsidR="005A68DA" w:rsidRDefault="005A68DA" w:rsidP="005A68DA">
      <w:pPr>
        <w:jc w:val="both"/>
        <w:rPr>
          <w:sz w:val="24"/>
          <w:szCs w:val="24"/>
        </w:rPr>
      </w:pPr>
      <w:r w:rsidRPr="009E1211">
        <w:rPr>
          <w:noProof/>
          <w:sz w:val="24"/>
          <w:szCs w:val="24"/>
          <w:lang w:bidi="hi-IN"/>
        </w:rPr>
        <w:lastRenderedPageBreak/>
        <w:drawing>
          <wp:inline distT="0" distB="0" distL="0" distR="0">
            <wp:extent cx="5729288" cy="4695825"/>
            <wp:effectExtent l="19050" t="0" r="4762" b="0"/>
            <wp:docPr id="96" name="Picture 5" descr="F:\ekpatriy\IMG-2019080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kpatriy\IMG-20190803-WA0015.jpg"/>
                    <pic:cNvPicPr>
                      <a:picLocks noChangeAspect="1" noChangeArrowheads="1"/>
                    </pic:cNvPicPr>
                  </pic:nvPicPr>
                  <pic:blipFill>
                    <a:blip r:embed="rId11" cstate="print"/>
                    <a:srcRect/>
                    <a:stretch>
                      <a:fillRect/>
                    </a:stretch>
                  </pic:blipFill>
                  <pic:spPr bwMode="auto">
                    <a:xfrm>
                      <a:off x="0" y="0"/>
                      <a:ext cx="5731510" cy="4697646"/>
                    </a:xfrm>
                    <a:prstGeom prst="rect">
                      <a:avLst/>
                    </a:prstGeom>
                    <a:noFill/>
                    <a:ln w="9525">
                      <a:noFill/>
                      <a:miter lim="800000"/>
                      <a:headEnd/>
                      <a:tailEnd/>
                    </a:ln>
                  </pic:spPr>
                </pic:pic>
              </a:graphicData>
            </a:graphic>
          </wp:inline>
        </w:drawing>
      </w:r>
    </w:p>
    <w:p w:rsidR="005A68DA" w:rsidRDefault="005A68DA" w:rsidP="005A68DA">
      <w:pPr>
        <w:jc w:val="both"/>
        <w:rPr>
          <w:sz w:val="24"/>
          <w:szCs w:val="24"/>
        </w:rPr>
      </w:pPr>
      <w:r>
        <w:rPr>
          <w:sz w:val="24"/>
          <w:szCs w:val="24"/>
        </w:rPr>
        <w:t>Thus, the activities conducted under Natya Dhara met with great enthusiasm and participants, audience, faculty members and judges alike were delighted to participate in/witness the activities.</w:t>
      </w:r>
    </w:p>
    <w:p w:rsidR="005A68DA" w:rsidRDefault="005A68DA" w:rsidP="005A68DA">
      <w:pPr>
        <w:jc w:val="right"/>
        <w:rPr>
          <w:sz w:val="24"/>
          <w:szCs w:val="24"/>
        </w:rPr>
      </w:pPr>
      <w:r>
        <w:rPr>
          <w:sz w:val="24"/>
          <w:szCs w:val="24"/>
        </w:rPr>
        <w:t>Chairperson: Dr. Hetal S. Tandel</w:t>
      </w:r>
    </w:p>
    <w:p w:rsidR="005A68DA" w:rsidRDefault="005A68DA" w:rsidP="005A68DA">
      <w:pPr>
        <w:jc w:val="right"/>
        <w:rPr>
          <w:sz w:val="24"/>
          <w:szCs w:val="24"/>
        </w:rPr>
      </w:pPr>
      <w:r>
        <w:rPr>
          <w:sz w:val="24"/>
          <w:szCs w:val="24"/>
        </w:rPr>
        <w:t>Vice-Chairperson: Dr. Jyoti Kurada</w:t>
      </w:r>
    </w:p>
    <w:p w:rsidR="005A68DA" w:rsidRDefault="005A68DA" w:rsidP="005A68DA">
      <w:pPr>
        <w:jc w:val="right"/>
        <w:rPr>
          <w:sz w:val="24"/>
          <w:szCs w:val="24"/>
        </w:rPr>
      </w:pPr>
      <w:r>
        <w:rPr>
          <w:sz w:val="24"/>
          <w:szCs w:val="24"/>
        </w:rPr>
        <w:t>Members: Prof. Komal Ganvit, Prof. Alpesh Patel</w:t>
      </w:r>
    </w:p>
    <w:p w:rsidR="005A68DA" w:rsidRPr="00656F92" w:rsidRDefault="005A68DA" w:rsidP="00656F92">
      <w:pPr>
        <w:ind w:left="4320"/>
        <w:jc w:val="both"/>
        <w:rPr>
          <w:sz w:val="24"/>
          <w:szCs w:val="24"/>
        </w:rPr>
      </w:pPr>
      <w:r>
        <w:rPr>
          <w:sz w:val="24"/>
          <w:szCs w:val="24"/>
        </w:rPr>
        <w:t>Student Members: Madhavi Patel, Mahima Nayka</w:t>
      </w:r>
    </w:p>
    <w:p w:rsidR="005A68DA" w:rsidRPr="009B589C" w:rsidRDefault="005A68DA" w:rsidP="005A68DA">
      <w:pPr>
        <w:pStyle w:val="ListParagraph"/>
        <w:ind w:left="1080"/>
        <w:jc w:val="both"/>
        <w:rPr>
          <w:sz w:val="24"/>
          <w:szCs w:val="24"/>
        </w:rPr>
      </w:pPr>
    </w:p>
    <w:p w:rsidR="00423F93" w:rsidRPr="00D4591C" w:rsidRDefault="00423F93" w:rsidP="00423F93">
      <w:pPr>
        <w:rPr>
          <w:b/>
          <w:bCs/>
          <w:color w:val="FF0000"/>
          <w:sz w:val="24"/>
          <w:szCs w:val="24"/>
          <w:lang w:bidi="gu-IN"/>
        </w:rPr>
      </w:pPr>
      <w:r w:rsidRPr="00D4591C">
        <w:rPr>
          <w:b/>
          <w:bCs/>
          <w:color w:val="FF0000"/>
          <w:sz w:val="24"/>
          <w:szCs w:val="24"/>
          <w:lang w:bidi="gu-IN"/>
        </w:rPr>
        <w:t>CREATIVE EXPRESSION BAND</w:t>
      </w:r>
    </w:p>
    <w:p w:rsidR="00423F93" w:rsidRDefault="00423F93" w:rsidP="00423F93">
      <w:pPr>
        <w:jc w:val="both"/>
        <w:rPr>
          <w:rFonts w:cs="Shruti"/>
          <w:lang w:bidi="gu-IN"/>
        </w:rPr>
      </w:pPr>
      <w:r w:rsidRPr="00E45A6F">
        <w:rPr>
          <w:rFonts w:cs="Shruti" w:hint="cs"/>
          <w:sz w:val="24"/>
          <w:szCs w:val="24"/>
          <w:cs/>
          <w:lang w:bidi="gu-IN"/>
        </w:rPr>
        <w:t xml:space="preserve">   </w:t>
      </w:r>
      <w:r w:rsidRPr="00E45A6F">
        <w:rPr>
          <w:rFonts w:cs="Shruti"/>
          <w:sz w:val="24"/>
          <w:szCs w:val="24"/>
          <w:lang w:bidi="gu-IN"/>
        </w:rPr>
        <w:t>Various activities were conducted under Saptadhara in the academic year 2019-20 in the Govt. Arts and Commerce College, Kachhal.</w:t>
      </w:r>
      <w:r>
        <w:rPr>
          <w:rFonts w:cs="Shruti"/>
          <w:lang w:bidi="gu-IN"/>
        </w:rPr>
        <w:t xml:space="preserve"> </w:t>
      </w:r>
      <w:r>
        <w:rPr>
          <w:rFonts w:cs="Shruti"/>
          <w:sz w:val="24"/>
          <w:szCs w:val="24"/>
          <w:lang w:bidi="gu-IN"/>
        </w:rPr>
        <w:t xml:space="preserve">Poetry recitation, Story writing, Letter writing, </w:t>
      </w:r>
      <w:r>
        <w:rPr>
          <w:rFonts w:cs="Shruti"/>
          <w:sz w:val="24"/>
          <w:szCs w:val="24"/>
          <w:lang w:bidi="gu-IN"/>
        </w:rPr>
        <w:lastRenderedPageBreak/>
        <w:t>Inter-college slogan writing competitions were held under the Creative Expression Band. Interested students participated in it and brought out their hidden talents, impressing the audience, faculty and judges alike with their performances.</w:t>
      </w:r>
    </w:p>
    <w:p w:rsidR="00423F93" w:rsidRDefault="00423F93" w:rsidP="00423F93">
      <w:pPr>
        <w:jc w:val="both"/>
        <w:rPr>
          <w:rFonts w:cs="Shruti"/>
          <w:lang w:bidi="gu-IN"/>
        </w:rPr>
      </w:pPr>
      <w:r>
        <w:rPr>
          <w:rFonts w:cs="Shruti"/>
          <w:sz w:val="24"/>
          <w:szCs w:val="24"/>
          <w:lang w:bidi="gu-IN"/>
        </w:rPr>
        <w:t>Poetry recitation competition was held on 18/07/2019, in which 9 students participated. Mankda Faiza from TYBA stood first. Sonali Patel from TYBA came second. Patel Sahil from FYBA came third.</w:t>
      </w:r>
      <w:r>
        <w:rPr>
          <w:rFonts w:cs="Shruti" w:hint="cs"/>
          <w:cs/>
          <w:lang w:bidi="gu-IN"/>
        </w:rPr>
        <w:t xml:space="preserve"> </w:t>
      </w:r>
    </w:p>
    <w:p w:rsidR="00423F93" w:rsidRPr="00413FD3" w:rsidRDefault="00423F93" w:rsidP="00423F93">
      <w:pPr>
        <w:jc w:val="both"/>
        <w:rPr>
          <w:rFonts w:cs="Shruti"/>
          <w:sz w:val="24"/>
          <w:szCs w:val="24"/>
          <w:lang w:bidi="gu-IN"/>
        </w:rPr>
      </w:pPr>
      <w:r w:rsidRPr="00413FD3">
        <w:rPr>
          <w:rFonts w:cs="Shruti"/>
          <w:sz w:val="24"/>
          <w:szCs w:val="24"/>
          <w:lang w:bidi="gu-IN"/>
        </w:rPr>
        <w:t>Letter Writing was held on 03/08/2019, in which 11 srudents participated. Patel Asmita of SYBA came first, Kedariya Nidhi of SYBCom came second and Patel Sonali of TYBA came third.</w:t>
      </w:r>
    </w:p>
    <w:p w:rsidR="00423F93" w:rsidRPr="00413FD3" w:rsidRDefault="00423F93" w:rsidP="00423F93">
      <w:pPr>
        <w:jc w:val="both"/>
        <w:rPr>
          <w:rFonts w:cs="Shruti"/>
          <w:sz w:val="24"/>
          <w:szCs w:val="24"/>
          <w:lang w:bidi="gu-IN"/>
        </w:rPr>
      </w:pPr>
      <w:r w:rsidRPr="00413FD3">
        <w:rPr>
          <w:rFonts w:cs="Shruti"/>
          <w:sz w:val="24"/>
          <w:szCs w:val="24"/>
          <w:lang w:bidi="gu-IN"/>
        </w:rPr>
        <w:t>Story Writing Competition was held on 14/09/2019 in which 7 students participated. Nayka Mahima of TYBA stood first,, Patel Sahil of SYBA came second, and Chaudhari PAyal of TYBA came third.</w:t>
      </w:r>
      <w:r w:rsidRPr="00413FD3">
        <w:rPr>
          <w:rFonts w:cs="Shruti"/>
          <w:noProof/>
          <w:sz w:val="24"/>
          <w:szCs w:val="24"/>
          <w:lang w:bidi="gu-IN"/>
        </w:rPr>
        <w:t xml:space="preserve"> </w:t>
      </w:r>
      <w:r w:rsidRPr="00413FD3">
        <w:rPr>
          <w:rFonts w:cs="Shruti"/>
          <w:noProof/>
          <w:sz w:val="24"/>
          <w:szCs w:val="24"/>
        </w:rPr>
        <w:drawing>
          <wp:inline distT="0" distB="0" distL="0" distR="0">
            <wp:extent cx="5943600" cy="2743200"/>
            <wp:effectExtent l="19050" t="0" r="0" b="0"/>
            <wp:docPr id="49" name="Picture 2" descr="F:\IMG-2020123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G-20201231-WA0009.jpg"/>
                    <pic:cNvPicPr>
                      <a:picLocks noChangeAspect="1" noChangeArrowheads="1"/>
                    </pic:cNvPicPr>
                  </pic:nvPicPr>
                  <pic:blipFill>
                    <a:blip r:embed="rId12"/>
                    <a:srcRect/>
                    <a:stretch>
                      <a:fillRect/>
                    </a:stretch>
                  </pic:blipFill>
                  <pic:spPr bwMode="auto">
                    <a:xfrm>
                      <a:off x="0" y="0"/>
                      <a:ext cx="5943600" cy="2743200"/>
                    </a:xfrm>
                    <a:prstGeom prst="rect">
                      <a:avLst/>
                    </a:prstGeom>
                    <a:noFill/>
                    <a:ln w="9525">
                      <a:noFill/>
                      <a:miter lim="800000"/>
                      <a:headEnd/>
                      <a:tailEnd/>
                    </a:ln>
                  </pic:spPr>
                </pic:pic>
              </a:graphicData>
            </a:graphic>
          </wp:inline>
        </w:drawing>
      </w:r>
    </w:p>
    <w:p w:rsidR="00423F93" w:rsidRPr="00413FD3" w:rsidRDefault="00423F93" w:rsidP="00423F93">
      <w:pPr>
        <w:jc w:val="both"/>
        <w:rPr>
          <w:rFonts w:cs="Shruti"/>
          <w:sz w:val="24"/>
          <w:szCs w:val="24"/>
          <w:lang w:bidi="gu-IN"/>
        </w:rPr>
      </w:pPr>
    </w:p>
    <w:p w:rsidR="00423F93" w:rsidRPr="00413FD3" w:rsidRDefault="00423F93" w:rsidP="00423F93">
      <w:pPr>
        <w:jc w:val="both"/>
        <w:rPr>
          <w:rFonts w:cs="Shruti"/>
          <w:sz w:val="24"/>
          <w:szCs w:val="24"/>
          <w:lang w:bidi="gu-IN"/>
        </w:rPr>
      </w:pPr>
      <w:r w:rsidRPr="00413FD3">
        <w:rPr>
          <w:rFonts w:cs="Shruti" w:hint="cs"/>
          <w:sz w:val="24"/>
          <w:szCs w:val="24"/>
          <w:cs/>
          <w:lang w:bidi="gu-IN"/>
        </w:rPr>
        <w:t xml:space="preserve">       </w:t>
      </w:r>
      <w:r w:rsidRPr="00413FD3">
        <w:rPr>
          <w:rFonts w:cs="Shruti"/>
          <w:sz w:val="24"/>
          <w:szCs w:val="24"/>
          <w:lang w:bidi="gu-IN"/>
        </w:rPr>
        <w:t xml:space="preserve">Inter-College Slogan writing competition was held on 04/01/2020 in which 12 students participated. Yogi Mistry stood first, Patel Khushbu stood second, and Mohsin S. stood third. </w:t>
      </w:r>
    </w:p>
    <w:p w:rsidR="00423F93" w:rsidRPr="00413FD3" w:rsidRDefault="00423F93" w:rsidP="00423F93">
      <w:pPr>
        <w:jc w:val="both"/>
        <w:rPr>
          <w:rFonts w:cs="Shruti"/>
          <w:sz w:val="24"/>
          <w:szCs w:val="24"/>
          <w:lang w:bidi="gu-IN"/>
        </w:rPr>
      </w:pPr>
      <w:r w:rsidRPr="00413FD3">
        <w:rPr>
          <w:rFonts w:cs="Shruti"/>
          <w:noProof/>
          <w:sz w:val="24"/>
          <w:szCs w:val="24"/>
        </w:rPr>
        <w:lastRenderedPageBreak/>
        <w:drawing>
          <wp:inline distT="0" distB="0" distL="0" distR="0">
            <wp:extent cx="5943600" cy="2743200"/>
            <wp:effectExtent l="19050" t="0" r="0" b="0"/>
            <wp:docPr id="91" name="Picture 1" descr="F:\IMG-2020123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20201231-WA0010.jpg"/>
                    <pic:cNvPicPr>
                      <a:picLocks noChangeAspect="1" noChangeArrowheads="1"/>
                    </pic:cNvPicPr>
                  </pic:nvPicPr>
                  <pic:blipFill>
                    <a:blip r:embed="rId13"/>
                    <a:srcRect/>
                    <a:stretch>
                      <a:fillRect/>
                    </a:stretch>
                  </pic:blipFill>
                  <pic:spPr bwMode="auto">
                    <a:xfrm>
                      <a:off x="0" y="0"/>
                      <a:ext cx="5943600" cy="2743200"/>
                    </a:xfrm>
                    <a:prstGeom prst="rect">
                      <a:avLst/>
                    </a:prstGeom>
                    <a:noFill/>
                    <a:ln w="9525">
                      <a:noFill/>
                      <a:miter lim="800000"/>
                      <a:headEnd/>
                      <a:tailEnd/>
                    </a:ln>
                  </pic:spPr>
                </pic:pic>
              </a:graphicData>
            </a:graphic>
          </wp:inline>
        </w:drawing>
      </w:r>
    </w:p>
    <w:p w:rsidR="00423F93" w:rsidRPr="00413FD3" w:rsidRDefault="00423F93" w:rsidP="00423F93">
      <w:pPr>
        <w:jc w:val="both"/>
        <w:rPr>
          <w:rFonts w:cs="Shruti"/>
          <w:b/>
          <w:bCs/>
          <w:sz w:val="24"/>
          <w:szCs w:val="24"/>
          <w:lang w:bidi="gu-IN"/>
        </w:rPr>
      </w:pPr>
      <w:r w:rsidRPr="00413FD3">
        <w:rPr>
          <w:rFonts w:cs="Shruti" w:hint="cs"/>
          <w:sz w:val="24"/>
          <w:szCs w:val="24"/>
          <w:cs/>
          <w:lang w:bidi="gu-IN"/>
        </w:rPr>
        <w:t xml:space="preserve">  </w:t>
      </w:r>
      <w:r w:rsidRPr="00413FD3">
        <w:rPr>
          <w:rFonts w:cs="Shruti"/>
          <w:sz w:val="24"/>
          <w:szCs w:val="24"/>
          <w:lang w:bidi="gu-IN"/>
        </w:rPr>
        <w:t>Thus, all the activities conducted under Saptadhara received an overwhelming response, and were enthusiastically participated and witnessed by everyone. Faculty members of the college played an admirable role in acting as judges and selecting the most deserving participants as winners. Finally, the Principal of the college, faculty, and the coordinators of the Band congratulated the students on their participation.</w:t>
      </w:r>
      <w:r w:rsidRPr="00413FD3">
        <w:rPr>
          <w:rFonts w:cs="Shruti" w:hint="cs"/>
          <w:b/>
          <w:bCs/>
          <w:sz w:val="24"/>
          <w:szCs w:val="24"/>
          <w:cs/>
          <w:lang w:bidi="gu-IN"/>
        </w:rPr>
        <w:t xml:space="preserve"> </w:t>
      </w:r>
    </w:p>
    <w:p w:rsidR="00423F93" w:rsidRPr="00413FD3" w:rsidRDefault="00423F93" w:rsidP="00D67522">
      <w:pPr>
        <w:ind w:left="3600" w:firstLine="720"/>
        <w:jc w:val="both"/>
        <w:rPr>
          <w:rFonts w:asciiTheme="majorHAnsi" w:hAnsiTheme="majorHAnsi" w:cs="Shruti"/>
          <w:sz w:val="24"/>
          <w:szCs w:val="24"/>
          <w:lang w:bidi="gu-IN"/>
        </w:rPr>
      </w:pPr>
      <w:r w:rsidRPr="00413FD3">
        <w:rPr>
          <w:rFonts w:asciiTheme="majorHAnsi" w:hAnsiTheme="majorHAnsi" w:cs="Shruti"/>
          <w:sz w:val="24"/>
          <w:szCs w:val="24"/>
          <w:lang w:bidi="gu-IN"/>
        </w:rPr>
        <w:t>Co-ordinator:</w:t>
      </w:r>
      <w:r>
        <w:rPr>
          <w:rFonts w:asciiTheme="majorHAnsi" w:hAnsiTheme="majorHAnsi" w:cs="Shruti"/>
          <w:sz w:val="24"/>
          <w:szCs w:val="24"/>
          <w:lang w:bidi="gu-IN"/>
        </w:rPr>
        <w:t xml:space="preserve"> </w:t>
      </w:r>
      <w:r w:rsidRPr="00413FD3">
        <w:rPr>
          <w:rFonts w:asciiTheme="majorHAnsi" w:hAnsiTheme="majorHAnsi" w:cs="Shruti"/>
          <w:sz w:val="24"/>
          <w:szCs w:val="24"/>
          <w:lang w:bidi="gu-IN"/>
        </w:rPr>
        <w:t>Principal Dr. Hetal S. Tandel</w:t>
      </w:r>
    </w:p>
    <w:p w:rsidR="00423F93" w:rsidRPr="00413FD3" w:rsidRDefault="00423F93" w:rsidP="00D67522">
      <w:pPr>
        <w:ind w:left="3600" w:firstLine="720"/>
        <w:jc w:val="both"/>
        <w:rPr>
          <w:rFonts w:asciiTheme="majorHAnsi" w:hAnsiTheme="majorHAnsi" w:cs="Shruti"/>
          <w:sz w:val="24"/>
          <w:szCs w:val="24"/>
          <w:lang w:bidi="gu-IN"/>
        </w:rPr>
      </w:pPr>
      <w:r w:rsidRPr="00413FD3">
        <w:rPr>
          <w:rFonts w:asciiTheme="majorHAnsi" w:hAnsiTheme="majorHAnsi" w:cs="Shruti"/>
          <w:sz w:val="24"/>
          <w:szCs w:val="24"/>
          <w:lang w:bidi="gu-IN"/>
        </w:rPr>
        <w:t>Saptadhara Co-coordinator Dr. Jyoti M. Kurada</w:t>
      </w:r>
    </w:p>
    <w:p w:rsidR="00423F93" w:rsidRPr="00413FD3" w:rsidRDefault="00423F93" w:rsidP="00D67522">
      <w:pPr>
        <w:ind w:left="4320"/>
        <w:jc w:val="both"/>
        <w:rPr>
          <w:rFonts w:asciiTheme="majorHAnsi" w:hAnsiTheme="majorHAnsi" w:cs="Shruti"/>
          <w:sz w:val="24"/>
          <w:szCs w:val="24"/>
          <w:lang w:bidi="gu-IN"/>
        </w:rPr>
      </w:pPr>
      <w:r w:rsidRPr="00413FD3">
        <w:rPr>
          <w:rFonts w:asciiTheme="majorHAnsi" w:hAnsiTheme="majorHAnsi" w:cs="Shruti"/>
          <w:sz w:val="24"/>
          <w:szCs w:val="24"/>
          <w:lang w:bidi="gu-IN"/>
        </w:rPr>
        <w:t>Faculty Members: Tejal V. Chaudhari</w:t>
      </w:r>
    </w:p>
    <w:p w:rsidR="00423F93" w:rsidRPr="00413FD3" w:rsidRDefault="00423F93" w:rsidP="00D67522">
      <w:pPr>
        <w:ind w:left="3600" w:firstLine="720"/>
        <w:jc w:val="both"/>
        <w:rPr>
          <w:rFonts w:asciiTheme="majorHAnsi" w:hAnsiTheme="majorHAnsi" w:cs="Shruti"/>
          <w:sz w:val="24"/>
          <w:szCs w:val="24"/>
          <w:lang w:bidi="gu-IN"/>
        </w:rPr>
      </w:pPr>
      <w:r w:rsidRPr="00413FD3">
        <w:rPr>
          <w:rFonts w:asciiTheme="majorHAnsi" w:hAnsiTheme="majorHAnsi" w:cs="Shruti"/>
          <w:sz w:val="24"/>
          <w:szCs w:val="24"/>
          <w:lang w:bidi="gu-IN"/>
        </w:rPr>
        <w:t>Faculty Members: Bhumi P. Patel</w:t>
      </w:r>
    </w:p>
    <w:p w:rsidR="00423F93" w:rsidRPr="00413FD3" w:rsidRDefault="00423F93" w:rsidP="00D67522">
      <w:pPr>
        <w:ind w:left="3600" w:firstLine="720"/>
        <w:jc w:val="both"/>
        <w:rPr>
          <w:rFonts w:asciiTheme="majorHAnsi" w:hAnsiTheme="majorHAnsi" w:cs="Shruti"/>
          <w:sz w:val="24"/>
          <w:szCs w:val="24"/>
          <w:lang w:bidi="gu-IN"/>
        </w:rPr>
      </w:pPr>
      <w:r w:rsidRPr="00413FD3">
        <w:rPr>
          <w:rFonts w:asciiTheme="majorHAnsi" w:hAnsiTheme="majorHAnsi" w:cs="Shruti"/>
          <w:sz w:val="24"/>
          <w:szCs w:val="24"/>
          <w:lang w:bidi="gu-IN"/>
        </w:rPr>
        <w:t>Student Member: Payal S. Chaudhari</w:t>
      </w:r>
    </w:p>
    <w:p w:rsidR="00423F93" w:rsidRPr="00144B32" w:rsidRDefault="00423F93" w:rsidP="00D67522">
      <w:pPr>
        <w:ind w:left="3600" w:firstLine="720"/>
        <w:jc w:val="both"/>
        <w:rPr>
          <w:rFonts w:asciiTheme="majorHAnsi" w:hAnsiTheme="majorHAnsi" w:cs="Shruti"/>
          <w:sz w:val="24"/>
          <w:szCs w:val="24"/>
          <w:lang w:bidi="gu-IN"/>
        </w:rPr>
      </w:pPr>
      <w:r w:rsidRPr="00413FD3">
        <w:rPr>
          <w:rFonts w:asciiTheme="majorHAnsi" w:hAnsiTheme="majorHAnsi" w:cs="Shruti"/>
          <w:sz w:val="24"/>
          <w:szCs w:val="24"/>
          <w:lang w:bidi="gu-IN"/>
        </w:rPr>
        <w:t>Student Member: Sahil N. Patel</w:t>
      </w:r>
      <w:r w:rsidRPr="00413FD3">
        <w:rPr>
          <w:rFonts w:asciiTheme="majorHAnsi" w:hAnsiTheme="majorHAnsi" w:cs="Shruti"/>
          <w:sz w:val="24"/>
          <w:szCs w:val="24"/>
          <w:cs/>
          <w:lang w:bidi="gu-IN"/>
        </w:rPr>
        <w:t xml:space="preserve">.                                           </w:t>
      </w:r>
    </w:p>
    <w:p w:rsidR="00EA62A1" w:rsidRPr="00650153" w:rsidRDefault="00EA62A1" w:rsidP="00EA62A1">
      <w:pPr>
        <w:jc w:val="both"/>
        <w:rPr>
          <w:b/>
          <w:bCs/>
          <w:color w:val="A3171D" w:themeColor="accent2" w:themeShade="BF"/>
          <w:sz w:val="24"/>
          <w:szCs w:val="24"/>
        </w:rPr>
      </w:pPr>
      <w:r w:rsidRPr="00650153">
        <w:rPr>
          <w:b/>
          <w:bCs/>
          <w:color w:val="A3171D" w:themeColor="accent2" w:themeShade="BF"/>
          <w:sz w:val="24"/>
          <w:szCs w:val="24"/>
        </w:rPr>
        <w:t xml:space="preserve">GEET SANGEET NRITYA DHARA </w:t>
      </w:r>
    </w:p>
    <w:p w:rsidR="00EA62A1" w:rsidRDefault="00EA62A1" w:rsidP="005A68DA">
      <w:pPr>
        <w:ind w:left="360" w:firstLine="360"/>
        <w:jc w:val="both"/>
        <w:rPr>
          <w:sz w:val="24"/>
          <w:szCs w:val="24"/>
        </w:rPr>
      </w:pPr>
      <w:r w:rsidRPr="00CD1758">
        <w:rPr>
          <w:sz w:val="24"/>
          <w:szCs w:val="24"/>
        </w:rPr>
        <w:t xml:space="preserve">Various activities, such as </w:t>
      </w:r>
      <w:r>
        <w:rPr>
          <w:i/>
          <w:iCs/>
          <w:sz w:val="24"/>
          <w:szCs w:val="24"/>
        </w:rPr>
        <w:t>Varsha Geet (Monsoon songs)</w:t>
      </w:r>
      <w:r w:rsidRPr="00CD1758">
        <w:rPr>
          <w:i/>
          <w:iCs/>
          <w:sz w:val="24"/>
          <w:szCs w:val="24"/>
        </w:rPr>
        <w:t xml:space="preserve">, </w:t>
      </w:r>
      <w:r>
        <w:rPr>
          <w:i/>
          <w:iCs/>
          <w:sz w:val="24"/>
          <w:szCs w:val="24"/>
        </w:rPr>
        <w:t xml:space="preserve">Patriotic Song </w:t>
      </w:r>
      <w:r w:rsidRPr="00CD1758">
        <w:rPr>
          <w:i/>
          <w:iCs/>
          <w:sz w:val="24"/>
          <w:szCs w:val="24"/>
        </w:rPr>
        <w:t xml:space="preserve">Competition </w:t>
      </w:r>
      <w:r>
        <w:rPr>
          <w:i/>
          <w:iCs/>
          <w:sz w:val="24"/>
          <w:szCs w:val="24"/>
        </w:rPr>
        <w:t xml:space="preserve">etc., </w:t>
      </w:r>
      <w:r w:rsidRPr="00CD1758">
        <w:rPr>
          <w:sz w:val="24"/>
          <w:szCs w:val="24"/>
        </w:rPr>
        <w:t>were held as part of Gyaandhara for the year 2019-20. Students interested in these activities gave their best efforts, and their efforts were noteworthy and were appreciated by all, their fellow classmates and faculty alike.</w:t>
      </w:r>
    </w:p>
    <w:p w:rsidR="00EA62A1" w:rsidRDefault="00EA62A1" w:rsidP="00EA62A1">
      <w:pPr>
        <w:pStyle w:val="ListParagraph"/>
        <w:numPr>
          <w:ilvl w:val="0"/>
          <w:numId w:val="4"/>
        </w:numPr>
        <w:jc w:val="both"/>
        <w:rPr>
          <w:sz w:val="24"/>
          <w:szCs w:val="24"/>
        </w:rPr>
      </w:pPr>
      <w:r w:rsidRPr="008760A0">
        <w:rPr>
          <w:sz w:val="24"/>
          <w:szCs w:val="24"/>
        </w:rPr>
        <w:t>2 students had participated in the Varsha Geet competition held on 18/07/2019, and Patel Sahilkumar Nitibhai of FYBA had emerged as the winner.</w:t>
      </w:r>
    </w:p>
    <w:p w:rsidR="00EA62A1" w:rsidRDefault="00EA62A1" w:rsidP="00EA62A1">
      <w:pPr>
        <w:pStyle w:val="ListParagraph"/>
        <w:numPr>
          <w:ilvl w:val="0"/>
          <w:numId w:val="4"/>
        </w:numPr>
        <w:jc w:val="both"/>
        <w:rPr>
          <w:sz w:val="24"/>
          <w:szCs w:val="24"/>
        </w:rPr>
      </w:pPr>
      <w:r>
        <w:rPr>
          <w:sz w:val="24"/>
          <w:szCs w:val="24"/>
        </w:rPr>
        <w:lastRenderedPageBreak/>
        <w:t>Patriotic Songs competition was held on 13/08/2019, and 4 students participated in that, of which, FYBA’s Patel Patel Shrutiben Yogeshbhai emerged as a winner.</w:t>
      </w:r>
    </w:p>
    <w:p w:rsidR="00EA62A1" w:rsidRDefault="00EA62A1" w:rsidP="00EA62A1">
      <w:pPr>
        <w:jc w:val="both"/>
        <w:rPr>
          <w:sz w:val="24"/>
          <w:szCs w:val="24"/>
        </w:rPr>
      </w:pPr>
    </w:p>
    <w:p w:rsidR="00EA62A1" w:rsidRDefault="00EA62A1" w:rsidP="00EA62A1">
      <w:pPr>
        <w:jc w:val="both"/>
        <w:rPr>
          <w:sz w:val="24"/>
          <w:szCs w:val="24"/>
        </w:rPr>
      </w:pPr>
      <w:r w:rsidRPr="000439C3">
        <w:rPr>
          <w:noProof/>
          <w:sz w:val="24"/>
          <w:szCs w:val="24"/>
          <w:lang w:bidi="hi-IN"/>
        </w:rPr>
        <w:drawing>
          <wp:inline distT="0" distB="0" distL="0" distR="0">
            <wp:extent cx="5943600" cy="4456307"/>
            <wp:effectExtent l="19050" t="0" r="0" b="0"/>
            <wp:docPr id="92" name="Picture 6" descr="C:\Users\GACCK_7\Downloads\IMG-202012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CCK_7\Downloads\IMG-20201217-WA0005.jpg"/>
                    <pic:cNvPicPr>
                      <a:picLocks noChangeAspect="1" noChangeArrowheads="1"/>
                    </pic:cNvPicPr>
                  </pic:nvPicPr>
                  <pic:blipFill>
                    <a:blip r:embed="rId14"/>
                    <a:srcRect/>
                    <a:stretch>
                      <a:fillRect/>
                    </a:stretch>
                  </pic:blipFill>
                  <pic:spPr bwMode="auto">
                    <a:xfrm>
                      <a:off x="0" y="0"/>
                      <a:ext cx="5943600" cy="4456307"/>
                    </a:xfrm>
                    <a:prstGeom prst="rect">
                      <a:avLst/>
                    </a:prstGeom>
                    <a:noFill/>
                    <a:ln w="9525">
                      <a:noFill/>
                      <a:miter lim="800000"/>
                      <a:headEnd/>
                      <a:tailEnd/>
                    </a:ln>
                  </pic:spPr>
                </pic:pic>
              </a:graphicData>
            </a:graphic>
          </wp:inline>
        </w:drawing>
      </w:r>
    </w:p>
    <w:p w:rsidR="00EA62A1" w:rsidRDefault="00EA62A1" w:rsidP="00EA62A1">
      <w:pPr>
        <w:jc w:val="both"/>
        <w:rPr>
          <w:sz w:val="24"/>
          <w:szCs w:val="24"/>
        </w:rPr>
      </w:pPr>
    </w:p>
    <w:p w:rsidR="00EA62A1" w:rsidRDefault="00EA62A1" w:rsidP="00EA62A1">
      <w:pPr>
        <w:jc w:val="both"/>
        <w:rPr>
          <w:sz w:val="24"/>
          <w:szCs w:val="24"/>
        </w:rPr>
      </w:pPr>
    </w:p>
    <w:p w:rsidR="00EA62A1" w:rsidRDefault="00EA62A1" w:rsidP="00EA62A1">
      <w:pPr>
        <w:jc w:val="both"/>
        <w:rPr>
          <w:sz w:val="24"/>
          <w:szCs w:val="24"/>
        </w:rPr>
      </w:pPr>
      <w:r w:rsidRPr="00D050EE">
        <w:rPr>
          <w:noProof/>
          <w:sz w:val="24"/>
          <w:szCs w:val="24"/>
          <w:lang w:bidi="hi-IN"/>
        </w:rPr>
        <w:lastRenderedPageBreak/>
        <w:drawing>
          <wp:inline distT="0" distB="0" distL="0" distR="0">
            <wp:extent cx="5943600" cy="4456307"/>
            <wp:effectExtent l="19050" t="0" r="0" b="0"/>
            <wp:docPr id="93" name="Picture 5" descr="C:\Users\GACCK_7\Downloads\IMG-20201217-WA00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CCK_7\Downloads\IMG-20201217-WA0007 (1).jpg"/>
                    <pic:cNvPicPr>
                      <a:picLocks noChangeAspect="1" noChangeArrowheads="1"/>
                    </pic:cNvPicPr>
                  </pic:nvPicPr>
                  <pic:blipFill>
                    <a:blip r:embed="rId15"/>
                    <a:srcRect/>
                    <a:stretch>
                      <a:fillRect/>
                    </a:stretch>
                  </pic:blipFill>
                  <pic:spPr bwMode="auto">
                    <a:xfrm>
                      <a:off x="0" y="0"/>
                      <a:ext cx="5943600" cy="4456307"/>
                    </a:xfrm>
                    <a:prstGeom prst="rect">
                      <a:avLst/>
                    </a:prstGeom>
                    <a:noFill/>
                    <a:ln w="9525">
                      <a:noFill/>
                      <a:miter lim="800000"/>
                      <a:headEnd/>
                      <a:tailEnd/>
                    </a:ln>
                  </pic:spPr>
                </pic:pic>
              </a:graphicData>
            </a:graphic>
          </wp:inline>
        </w:drawing>
      </w:r>
    </w:p>
    <w:p w:rsidR="00EA62A1" w:rsidRPr="000439C3" w:rsidRDefault="00EA62A1" w:rsidP="00EA62A1">
      <w:pPr>
        <w:jc w:val="both"/>
        <w:rPr>
          <w:sz w:val="24"/>
          <w:szCs w:val="24"/>
        </w:rPr>
      </w:pPr>
    </w:p>
    <w:p w:rsidR="00EA62A1" w:rsidRDefault="00EA62A1" w:rsidP="00EA62A1">
      <w:pPr>
        <w:jc w:val="both"/>
        <w:rPr>
          <w:sz w:val="24"/>
          <w:szCs w:val="24"/>
        </w:rPr>
      </w:pPr>
      <w:r>
        <w:rPr>
          <w:sz w:val="24"/>
          <w:szCs w:val="24"/>
        </w:rPr>
        <w:t>Thus, the activities conducted under Geet Sangeet Nritya Dhara met with great enthusiasm and participants, audience, faculty members and judges alike were delighted to participate in/witness the activities.</w:t>
      </w:r>
    </w:p>
    <w:p w:rsidR="00EA62A1" w:rsidRDefault="00EA62A1" w:rsidP="00EA62A1">
      <w:pPr>
        <w:ind w:left="4320" w:firstLine="720"/>
        <w:jc w:val="both"/>
        <w:rPr>
          <w:sz w:val="24"/>
          <w:szCs w:val="24"/>
        </w:rPr>
      </w:pPr>
      <w:r>
        <w:rPr>
          <w:sz w:val="24"/>
          <w:szCs w:val="24"/>
        </w:rPr>
        <w:t>Chairperson: Dr. Hetal S. Tandel</w:t>
      </w:r>
    </w:p>
    <w:p w:rsidR="00EA62A1" w:rsidRDefault="00EA62A1" w:rsidP="00EA62A1">
      <w:pPr>
        <w:ind w:left="4320" w:firstLine="720"/>
        <w:jc w:val="both"/>
        <w:rPr>
          <w:sz w:val="24"/>
          <w:szCs w:val="24"/>
        </w:rPr>
      </w:pPr>
      <w:r>
        <w:rPr>
          <w:sz w:val="24"/>
          <w:szCs w:val="24"/>
        </w:rPr>
        <w:t>Vice-Chairperson: Dr. Jyoti Kurada</w:t>
      </w:r>
    </w:p>
    <w:p w:rsidR="00EA62A1" w:rsidRDefault="00EA62A1" w:rsidP="00EA62A1">
      <w:pPr>
        <w:ind w:left="2160" w:firstLine="720"/>
        <w:jc w:val="both"/>
        <w:rPr>
          <w:sz w:val="24"/>
          <w:szCs w:val="24"/>
        </w:rPr>
      </w:pPr>
      <w:r>
        <w:rPr>
          <w:sz w:val="24"/>
          <w:szCs w:val="24"/>
        </w:rPr>
        <w:t>Members: Dr. Pravin Chaudhari, Prof. Bhavesh Patel</w:t>
      </w:r>
    </w:p>
    <w:p w:rsidR="00EA62A1" w:rsidRDefault="00EA62A1" w:rsidP="00EA62A1">
      <w:pPr>
        <w:ind w:left="2880" w:firstLine="720"/>
        <w:jc w:val="both"/>
        <w:rPr>
          <w:sz w:val="24"/>
          <w:szCs w:val="24"/>
        </w:rPr>
      </w:pPr>
      <w:r>
        <w:rPr>
          <w:sz w:val="24"/>
          <w:szCs w:val="24"/>
        </w:rPr>
        <w:t>Student Members: Akash P. Chaudhari, Priti S. Patel</w:t>
      </w:r>
    </w:p>
    <w:p w:rsidR="00423F93" w:rsidRDefault="00423F93" w:rsidP="00423F93">
      <w:pPr>
        <w:pStyle w:val="ListParagraph"/>
        <w:ind w:left="1080"/>
        <w:jc w:val="both"/>
        <w:rPr>
          <w:sz w:val="24"/>
          <w:szCs w:val="24"/>
        </w:rPr>
      </w:pPr>
    </w:p>
    <w:p w:rsidR="00423F93" w:rsidRDefault="00423F93" w:rsidP="00423F93">
      <w:pPr>
        <w:pStyle w:val="ListParagraph"/>
        <w:ind w:left="1080"/>
        <w:jc w:val="both"/>
        <w:rPr>
          <w:sz w:val="24"/>
          <w:szCs w:val="24"/>
        </w:rPr>
      </w:pPr>
    </w:p>
    <w:p w:rsidR="007845F3" w:rsidRDefault="007845F3" w:rsidP="00DC3881">
      <w:pPr>
        <w:pStyle w:val="ListParagraph"/>
        <w:ind w:left="1080"/>
        <w:jc w:val="both"/>
        <w:rPr>
          <w:sz w:val="24"/>
          <w:szCs w:val="24"/>
        </w:rPr>
      </w:pPr>
    </w:p>
    <w:p w:rsidR="00144B32" w:rsidRDefault="00144B32" w:rsidP="00914D01">
      <w:pPr>
        <w:jc w:val="both"/>
        <w:rPr>
          <w:b/>
          <w:bCs/>
          <w:color w:val="A3171D" w:themeColor="accent2" w:themeShade="BF"/>
          <w:sz w:val="24"/>
          <w:szCs w:val="24"/>
        </w:rPr>
      </w:pPr>
    </w:p>
    <w:p w:rsidR="007845F3" w:rsidRPr="00807558" w:rsidRDefault="00BA1CB5" w:rsidP="00914D01">
      <w:pPr>
        <w:jc w:val="both"/>
        <w:rPr>
          <w:b/>
          <w:bCs/>
          <w:color w:val="A3171D" w:themeColor="accent2" w:themeShade="BF"/>
          <w:sz w:val="24"/>
          <w:szCs w:val="24"/>
        </w:rPr>
      </w:pPr>
      <w:r w:rsidRPr="00807558">
        <w:rPr>
          <w:b/>
          <w:bCs/>
          <w:color w:val="A3171D" w:themeColor="accent2" w:themeShade="BF"/>
          <w:sz w:val="24"/>
          <w:szCs w:val="24"/>
        </w:rPr>
        <w:lastRenderedPageBreak/>
        <w:t xml:space="preserve">RANG-KALA KAUSHALY DHARA </w:t>
      </w:r>
      <w:r w:rsidR="007845F3" w:rsidRPr="00807558">
        <w:rPr>
          <w:b/>
          <w:bCs/>
          <w:color w:val="A3171D" w:themeColor="accent2" w:themeShade="BF"/>
          <w:sz w:val="24"/>
          <w:szCs w:val="24"/>
        </w:rPr>
        <w:t xml:space="preserve"> </w:t>
      </w:r>
    </w:p>
    <w:p w:rsidR="00222D09" w:rsidRDefault="007845F3" w:rsidP="00DC3881">
      <w:pPr>
        <w:jc w:val="both"/>
        <w:rPr>
          <w:sz w:val="24"/>
          <w:szCs w:val="24"/>
        </w:rPr>
      </w:pPr>
      <w:r>
        <w:rPr>
          <w:sz w:val="24"/>
          <w:szCs w:val="24"/>
        </w:rPr>
        <w:t>Out of the various activities undertaken under Saptadhara</w:t>
      </w:r>
      <w:r w:rsidR="004F36C3">
        <w:rPr>
          <w:sz w:val="24"/>
          <w:szCs w:val="24"/>
        </w:rPr>
        <w:t>, many competitions were held under “Rang Kala Kaushalya Dhara”, such as “Aarti Thali Decoration”, “Hair Styling”, “Drawing”, “Mehendi”, “Rangoli”, “Cooking” competitions, and so on. Students had participated enthusiastically and their latent talents were appreciated by all.</w:t>
      </w:r>
    </w:p>
    <w:p w:rsidR="00A14AC6" w:rsidRDefault="00A14AC6" w:rsidP="00DC3881">
      <w:pPr>
        <w:jc w:val="both"/>
        <w:rPr>
          <w:sz w:val="24"/>
          <w:szCs w:val="24"/>
        </w:rPr>
      </w:pPr>
    </w:p>
    <w:p w:rsidR="00A14AC6" w:rsidRDefault="00A14AC6" w:rsidP="00DC3881">
      <w:pPr>
        <w:jc w:val="both"/>
        <w:rPr>
          <w:sz w:val="24"/>
          <w:szCs w:val="24"/>
        </w:rPr>
      </w:pPr>
      <w:r w:rsidRPr="00A14AC6">
        <w:rPr>
          <w:rFonts w:hint="cs"/>
          <w:noProof/>
          <w:sz w:val="24"/>
          <w:szCs w:val="24"/>
          <w:lang w:bidi="hi-IN"/>
        </w:rPr>
        <w:drawing>
          <wp:inline distT="0" distB="0" distL="0" distR="0">
            <wp:extent cx="5915025" cy="4219575"/>
            <wp:effectExtent l="19050" t="0" r="952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713_115438.jpg"/>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15025" cy="4219575"/>
                    </a:xfrm>
                    <a:prstGeom prst="rect">
                      <a:avLst/>
                    </a:prstGeom>
                  </pic:spPr>
                </pic:pic>
              </a:graphicData>
            </a:graphic>
          </wp:inline>
        </w:drawing>
      </w:r>
    </w:p>
    <w:p w:rsidR="00A14AC6" w:rsidRPr="007845F3" w:rsidRDefault="00A14AC6" w:rsidP="00DC3881">
      <w:pPr>
        <w:jc w:val="both"/>
        <w:rPr>
          <w:sz w:val="24"/>
          <w:szCs w:val="24"/>
        </w:rPr>
      </w:pPr>
    </w:p>
    <w:p w:rsidR="00850E72" w:rsidRDefault="00850E72" w:rsidP="00DC3881">
      <w:pPr>
        <w:jc w:val="both"/>
        <w:rPr>
          <w:sz w:val="24"/>
          <w:szCs w:val="24"/>
        </w:rPr>
      </w:pPr>
    </w:p>
    <w:p w:rsidR="00850E72" w:rsidRDefault="00850E72" w:rsidP="00DC3881">
      <w:pPr>
        <w:jc w:val="both"/>
        <w:rPr>
          <w:sz w:val="24"/>
          <w:szCs w:val="24"/>
        </w:rPr>
      </w:pPr>
      <w:r w:rsidRPr="00850E72">
        <w:rPr>
          <w:rFonts w:hint="cs"/>
          <w:noProof/>
          <w:sz w:val="24"/>
          <w:szCs w:val="24"/>
          <w:lang w:bidi="hi-IN"/>
        </w:rPr>
        <w:lastRenderedPageBreak/>
        <w:drawing>
          <wp:inline distT="0" distB="0" distL="0" distR="0">
            <wp:extent cx="2781300" cy="2086129"/>
            <wp:effectExtent l="0" t="0" r="0" b="952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713_130542.jpg"/>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93009" cy="2094912"/>
                    </a:xfrm>
                    <a:prstGeom prst="rect">
                      <a:avLst/>
                    </a:prstGeom>
                  </pic:spPr>
                </pic:pic>
              </a:graphicData>
            </a:graphic>
          </wp:inline>
        </w:drawing>
      </w:r>
      <w:r w:rsidR="002B5C1A" w:rsidRPr="002B5C1A">
        <w:rPr>
          <w:rFonts w:hint="cs"/>
          <w:noProof/>
          <w:sz w:val="24"/>
          <w:szCs w:val="24"/>
          <w:lang w:bidi="hi-IN"/>
        </w:rPr>
        <w:drawing>
          <wp:inline distT="0" distB="0" distL="0" distR="0">
            <wp:extent cx="2809374" cy="2098675"/>
            <wp:effectExtent l="1905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3016" cy="2101396"/>
                    </a:xfrm>
                    <a:prstGeom prst="rect">
                      <a:avLst/>
                    </a:prstGeom>
                    <a:noFill/>
                    <a:ln>
                      <a:noFill/>
                    </a:ln>
                  </pic:spPr>
                </pic:pic>
              </a:graphicData>
            </a:graphic>
          </wp:inline>
        </w:drawing>
      </w:r>
    </w:p>
    <w:p w:rsidR="00850E72" w:rsidRDefault="00850E72" w:rsidP="00DC3881">
      <w:pPr>
        <w:jc w:val="both"/>
        <w:rPr>
          <w:sz w:val="24"/>
          <w:szCs w:val="24"/>
        </w:rPr>
      </w:pPr>
    </w:p>
    <w:p w:rsidR="00850E72" w:rsidRDefault="00850E72" w:rsidP="00DC3881">
      <w:pPr>
        <w:jc w:val="both"/>
        <w:rPr>
          <w:sz w:val="24"/>
          <w:szCs w:val="24"/>
        </w:rPr>
      </w:pPr>
    </w:p>
    <w:p w:rsidR="00850E72" w:rsidRDefault="00850E72" w:rsidP="00DC3881">
      <w:pPr>
        <w:jc w:val="both"/>
        <w:rPr>
          <w:sz w:val="24"/>
          <w:szCs w:val="24"/>
        </w:rPr>
      </w:pPr>
    </w:p>
    <w:p w:rsidR="00850E72" w:rsidRDefault="00850E72" w:rsidP="00DC3881">
      <w:pPr>
        <w:jc w:val="both"/>
        <w:rPr>
          <w:sz w:val="24"/>
          <w:szCs w:val="24"/>
        </w:rPr>
      </w:pPr>
    </w:p>
    <w:p w:rsidR="007E0770" w:rsidRDefault="00A21DE5" w:rsidP="00DC3881">
      <w:pPr>
        <w:jc w:val="both"/>
        <w:rPr>
          <w:sz w:val="24"/>
          <w:szCs w:val="24"/>
        </w:rPr>
      </w:pPr>
      <w:r>
        <w:rPr>
          <w:sz w:val="24"/>
          <w:szCs w:val="24"/>
        </w:rPr>
        <w:t>17 students participated in the Mehendi Competition held on 13/07/2019, and the following students were the winners:</w:t>
      </w:r>
    </w:p>
    <w:tbl>
      <w:tblPr>
        <w:tblStyle w:val="TableGrid"/>
        <w:tblW w:w="0" w:type="auto"/>
        <w:tblLook w:val="04A0"/>
      </w:tblPr>
      <w:tblGrid>
        <w:gridCol w:w="1555"/>
        <w:gridCol w:w="3685"/>
        <w:gridCol w:w="2126"/>
        <w:gridCol w:w="1650"/>
      </w:tblGrid>
      <w:tr w:rsidR="00A21DE5" w:rsidRPr="0029090A" w:rsidTr="000055FE">
        <w:tc>
          <w:tcPr>
            <w:tcW w:w="1555" w:type="dxa"/>
          </w:tcPr>
          <w:p w:rsidR="00A21DE5" w:rsidRPr="0029090A" w:rsidRDefault="00A21DE5"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Sr. No.</w:t>
            </w:r>
          </w:p>
        </w:tc>
        <w:tc>
          <w:tcPr>
            <w:tcW w:w="3685" w:type="dxa"/>
          </w:tcPr>
          <w:p w:rsidR="00A21DE5" w:rsidRPr="0029090A" w:rsidRDefault="00A21DE5"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Name</w:t>
            </w:r>
          </w:p>
        </w:tc>
        <w:tc>
          <w:tcPr>
            <w:tcW w:w="2126" w:type="dxa"/>
          </w:tcPr>
          <w:p w:rsidR="00A21DE5" w:rsidRPr="0029090A" w:rsidRDefault="00A21DE5"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Class</w:t>
            </w:r>
          </w:p>
        </w:tc>
        <w:tc>
          <w:tcPr>
            <w:tcW w:w="1650" w:type="dxa"/>
          </w:tcPr>
          <w:p w:rsidR="00A21DE5" w:rsidRPr="0029090A" w:rsidRDefault="00A21DE5"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Roll No.</w:t>
            </w:r>
          </w:p>
        </w:tc>
      </w:tr>
      <w:tr w:rsidR="00A21DE5" w:rsidRPr="0029090A" w:rsidTr="000055FE">
        <w:tc>
          <w:tcPr>
            <w:tcW w:w="1555" w:type="dxa"/>
          </w:tcPr>
          <w:p w:rsidR="00A21DE5" w:rsidRPr="00C0598D" w:rsidRDefault="00A21DE5" w:rsidP="00DC3881">
            <w:pPr>
              <w:jc w:val="both"/>
              <w:rPr>
                <w:rFonts w:ascii="Nirmala UI" w:hAnsi="Nirmala UI" w:cs="Nirmala UI"/>
                <w:sz w:val="24"/>
                <w:szCs w:val="24"/>
              </w:rPr>
            </w:pPr>
            <w:r>
              <w:rPr>
                <w:rFonts w:ascii="Nirmala UI" w:hAnsi="Nirmala UI" w:cs="Nirmala UI"/>
                <w:sz w:val="24"/>
                <w:szCs w:val="24"/>
              </w:rPr>
              <w:t>1</w:t>
            </w:r>
          </w:p>
        </w:tc>
        <w:tc>
          <w:tcPr>
            <w:tcW w:w="3685" w:type="dxa"/>
          </w:tcPr>
          <w:p w:rsidR="00A21DE5" w:rsidRPr="00C0598D" w:rsidRDefault="00A21DE5" w:rsidP="00DC3881">
            <w:pPr>
              <w:jc w:val="both"/>
              <w:rPr>
                <w:rFonts w:ascii="Nirmala UI" w:hAnsi="Nirmala UI" w:cs="Nirmala UI"/>
                <w:sz w:val="24"/>
                <w:szCs w:val="24"/>
              </w:rPr>
            </w:pPr>
            <w:r>
              <w:rPr>
                <w:rFonts w:ascii="Nirmala UI" w:hAnsi="Nirmala UI" w:cs="Nirmala UI"/>
                <w:sz w:val="24"/>
                <w:szCs w:val="24"/>
              </w:rPr>
              <w:t>Patel Dhruvikumari Nareshbhai</w:t>
            </w:r>
          </w:p>
        </w:tc>
        <w:tc>
          <w:tcPr>
            <w:tcW w:w="2126" w:type="dxa"/>
          </w:tcPr>
          <w:p w:rsidR="00A21DE5" w:rsidRPr="00C0598D" w:rsidRDefault="00A21DE5" w:rsidP="00DC3881">
            <w:pPr>
              <w:jc w:val="both"/>
              <w:rPr>
                <w:rFonts w:ascii="Nirmala UI" w:hAnsi="Nirmala UI" w:cs="Nirmala UI"/>
                <w:sz w:val="24"/>
                <w:szCs w:val="24"/>
              </w:rPr>
            </w:pPr>
            <w:r>
              <w:rPr>
                <w:rFonts w:ascii="Nirmala UI" w:hAnsi="Nirmala UI" w:cs="Nirmala UI"/>
                <w:sz w:val="24"/>
                <w:szCs w:val="24"/>
              </w:rPr>
              <w:t>FYBA</w:t>
            </w:r>
          </w:p>
        </w:tc>
        <w:tc>
          <w:tcPr>
            <w:tcW w:w="1650" w:type="dxa"/>
          </w:tcPr>
          <w:p w:rsidR="00A21DE5" w:rsidRPr="00C0598D" w:rsidRDefault="00A21DE5" w:rsidP="00DC3881">
            <w:pPr>
              <w:jc w:val="both"/>
              <w:rPr>
                <w:rFonts w:ascii="Nirmala UI" w:hAnsi="Nirmala UI" w:cs="Nirmala UI"/>
                <w:sz w:val="24"/>
                <w:szCs w:val="24"/>
              </w:rPr>
            </w:pPr>
            <w:r>
              <w:rPr>
                <w:rFonts w:ascii="Nirmala UI" w:hAnsi="Nirmala UI" w:cs="Nirmala UI"/>
                <w:sz w:val="24"/>
                <w:szCs w:val="24"/>
              </w:rPr>
              <w:t>200</w:t>
            </w:r>
          </w:p>
        </w:tc>
      </w:tr>
      <w:tr w:rsidR="00A21DE5" w:rsidRPr="0029090A" w:rsidTr="000055FE">
        <w:tc>
          <w:tcPr>
            <w:tcW w:w="1555"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2</w:t>
            </w:r>
          </w:p>
        </w:tc>
        <w:tc>
          <w:tcPr>
            <w:tcW w:w="3685"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Pal Khushiben Mallubhai</w:t>
            </w:r>
          </w:p>
        </w:tc>
        <w:tc>
          <w:tcPr>
            <w:tcW w:w="2126"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FYBA</w:t>
            </w:r>
          </w:p>
        </w:tc>
        <w:tc>
          <w:tcPr>
            <w:tcW w:w="1650"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63</w:t>
            </w:r>
          </w:p>
        </w:tc>
      </w:tr>
      <w:tr w:rsidR="00A21DE5" w:rsidRPr="0029090A" w:rsidTr="000055FE">
        <w:tc>
          <w:tcPr>
            <w:tcW w:w="1555"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3</w:t>
            </w:r>
          </w:p>
        </w:tc>
        <w:tc>
          <w:tcPr>
            <w:tcW w:w="3685"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Chaudhari Nikita Dalsingbhai</w:t>
            </w:r>
          </w:p>
        </w:tc>
        <w:tc>
          <w:tcPr>
            <w:tcW w:w="2126"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TYBA</w:t>
            </w:r>
          </w:p>
        </w:tc>
        <w:tc>
          <w:tcPr>
            <w:tcW w:w="1650"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564</w:t>
            </w:r>
          </w:p>
        </w:tc>
      </w:tr>
      <w:tr w:rsidR="00A21DE5" w:rsidRPr="0029090A" w:rsidTr="000055FE">
        <w:tc>
          <w:tcPr>
            <w:tcW w:w="1555"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4</w:t>
            </w:r>
          </w:p>
        </w:tc>
        <w:tc>
          <w:tcPr>
            <w:tcW w:w="3685"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Patel Krupakumari Yogeshbhai</w:t>
            </w:r>
          </w:p>
        </w:tc>
        <w:tc>
          <w:tcPr>
            <w:tcW w:w="2126"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SYBCom</w:t>
            </w:r>
          </w:p>
        </w:tc>
        <w:tc>
          <w:tcPr>
            <w:tcW w:w="1650" w:type="dxa"/>
          </w:tcPr>
          <w:p w:rsidR="00A21DE5" w:rsidRPr="00C0598D" w:rsidRDefault="00A21DE5" w:rsidP="00DC3881">
            <w:pPr>
              <w:jc w:val="both"/>
              <w:rPr>
                <w:rFonts w:ascii="Nirmala UI" w:hAnsi="Nirmala UI" w:cs="Nirmala UI"/>
                <w:sz w:val="24"/>
                <w:szCs w:val="24"/>
                <w:cs/>
              </w:rPr>
            </w:pPr>
            <w:r>
              <w:rPr>
                <w:rFonts w:ascii="Nirmala UI" w:hAnsi="Nirmala UI" w:cs="Nirmala UI"/>
                <w:sz w:val="24"/>
                <w:szCs w:val="24"/>
              </w:rPr>
              <w:t>809</w:t>
            </w:r>
          </w:p>
        </w:tc>
      </w:tr>
    </w:tbl>
    <w:p w:rsidR="00A21DE5" w:rsidRDefault="00785E5D" w:rsidP="00DC3881">
      <w:pPr>
        <w:jc w:val="both"/>
        <w:rPr>
          <w:sz w:val="24"/>
          <w:szCs w:val="24"/>
        </w:rPr>
      </w:pPr>
      <w:r>
        <w:rPr>
          <w:sz w:val="24"/>
          <w:szCs w:val="24"/>
        </w:rPr>
        <w:t>3 students had participated in the “Hair Styling” competition held on 20/07/2019, and the following students were the winners:</w:t>
      </w:r>
    </w:p>
    <w:tbl>
      <w:tblPr>
        <w:tblStyle w:val="TableGrid"/>
        <w:tblW w:w="0" w:type="auto"/>
        <w:tblLook w:val="04A0"/>
      </w:tblPr>
      <w:tblGrid>
        <w:gridCol w:w="1555"/>
        <w:gridCol w:w="3685"/>
        <w:gridCol w:w="2126"/>
        <w:gridCol w:w="1650"/>
      </w:tblGrid>
      <w:tr w:rsidR="00785E5D" w:rsidRPr="0029090A" w:rsidTr="000055FE">
        <w:tc>
          <w:tcPr>
            <w:tcW w:w="1555" w:type="dxa"/>
          </w:tcPr>
          <w:p w:rsidR="00785E5D" w:rsidRPr="0029090A" w:rsidRDefault="00785E5D"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Sr. No.</w:t>
            </w:r>
          </w:p>
        </w:tc>
        <w:tc>
          <w:tcPr>
            <w:tcW w:w="3685" w:type="dxa"/>
          </w:tcPr>
          <w:p w:rsidR="00785E5D" w:rsidRPr="0029090A" w:rsidRDefault="00785E5D"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Name</w:t>
            </w:r>
          </w:p>
        </w:tc>
        <w:tc>
          <w:tcPr>
            <w:tcW w:w="2126" w:type="dxa"/>
          </w:tcPr>
          <w:p w:rsidR="00785E5D" w:rsidRPr="0029090A" w:rsidRDefault="00785E5D"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Class</w:t>
            </w:r>
          </w:p>
        </w:tc>
        <w:tc>
          <w:tcPr>
            <w:tcW w:w="1650" w:type="dxa"/>
          </w:tcPr>
          <w:p w:rsidR="00785E5D" w:rsidRPr="0029090A" w:rsidRDefault="00785E5D"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Roll No.</w:t>
            </w:r>
          </w:p>
        </w:tc>
      </w:tr>
      <w:tr w:rsidR="00785E5D" w:rsidRPr="0029090A" w:rsidTr="000055FE">
        <w:tc>
          <w:tcPr>
            <w:tcW w:w="1555" w:type="dxa"/>
          </w:tcPr>
          <w:p w:rsidR="00785E5D" w:rsidRPr="00C0598D" w:rsidRDefault="00785E5D" w:rsidP="00DC3881">
            <w:pPr>
              <w:jc w:val="both"/>
              <w:rPr>
                <w:rFonts w:ascii="Nirmala UI" w:hAnsi="Nirmala UI" w:cs="Nirmala UI"/>
                <w:sz w:val="24"/>
                <w:szCs w:val="24"/>
              </w:rPr>
            </w:pPr>
            <w:r>
              <w:rPr>
                <w:rFonts w:ascii="Nirmala UI" w:hAnsi="Nirmala UI" w:cs="Nirmala UI"/>
                <w:sz w:val="24"/>
                <w:szCs w:val="24"/>
              </w:rPr>
              <w:t>1</w:t>
            </w:r>
          </w:p>
        </w:tc>
        <w:tc>
          <w:tcPr>
            <w:tcW w:w="3685" w:type="dxa"/>
          </w:tcPr>
          <w:p w:rsidR="00785E5D" w:rsidRPr="00C0598D" w:rsidRDefault="00785E5D" w:rsidP="00DC3881">
            <w:pPr>
              <w:jc w:val="both"/>
              <w:rPr>
                <w:rFonts w:ascii="Nirmala UI" w:hAnsi="Nirmala UI" w:cs="Nirmala UI"/>
                <w:sz w:val="24"/>
                <w:szCs w:val="24"/>
              </w:rPr>
            </w:pPr>
            <w:r>
              <w:rPr>
                <w:rFonts w:ascii="Nirmala UI" w:hAnsi="Nirmala UI" w:cs="Nirmala UI"/>
                <w:sz w:val="24"/>
                <w:szCs w:val="24"/>
              </w:rPr>
              <w:t>Patel Roshnikumari Nileshbhai</w:t>
            </w:r>
          </w:p>
        </w:tc>
        <w:tc>
          <w:tcPr>
            <w:tcW w:w="2126" w:type="dxa"/>
          </w:tcPr>
          <w:p w:rsidR="00785E5D" w:rsidRPr="00C0598D" w:rsidRDefault="00785E5D" w:rsidP="00DC3881">
            <w:pPr>
              <w:jc w:val="both"/>
              <w:rPr>
                <w:rFonts w:ascii="Nirmala UI" w:hAnsi="Nirmala UI" w:cs="Nirmala UI"/>
                <w:sz w:val="24"/>
                <w:szCs w:val="24"/>
              </w:rPr>
            </w:pPr>
            <w:r>
              <w:rPr>
                <w:rFonts w:ascii="Nirmala UI" w:hAnsi="Nirmala UI" w:cs="Nirmala UI"/>
                <w:sz w:val="24"/>
                <w:szCs w:val="24"/>
              </w:rPr>
              <w:t>FYBA</w:t>
            </w:r>
          </w:p>
        </w:tc>
        <w:tc>
          <w:tcPr>
            <w:tcW w:w="1650" w:type="dxa"/>
          </w:tcPr>
          <w:p w:rsidR="00785E5D" w:rsidRPr="00C0598D" w:rsidRDefault="00785E5D" w:rsidP="00DC3881">
            <w:pPr>
              <w:jc w:val="both"/>
              <w:rPr>
                <w:rFonts w:ascii="Nirmala UI" w:hAnsi="Nirmala UI" w:cs="Nirmala UI"/>
                <w:sz w:val="24"/>
                <w:szCs w:val="24"/>
              </w:rPr>
            </w:pPr>
            <w:r>
              <w:rPr>
                <w:rFonts w:ascii="Nirmala UI" w:hAnsi="Nirmala UI" w:cs="Nirmala UI"/>
                <w:sz w:val="24"/>
                <w:szCs w:val="24"/>
              </w:rPr>
              <w:t>114</w:t>
            </w:r>
          </w:p>
        </w:tc>
      </w:tr>
      <w:tr w:rsidR="00785E5D" w:rsidRPr="0029090A" w:rsidTr="000055FE">
        <w:tc>
          <w:tcPr>
            <w:tcW w:w="1555" w:type="dxa"/>
          </w:tcPr>
          <w:p w:rsidR="00785E5D" w:rsidRPr="00C0598D" w:rsidRDefault="00785E5D" w:rsidP="00DC3881">
            <w:pPr>
              <w:jc w:val="both"/>
              <w:rPr>
                <w:rFonts w:ascii="Nirmala UI" w:hAnsi="Nirmala UI" w:cs="Nirmala UI"/>
                <w:sz w:val="24"/>
                <w:szCs w:val="24"/>
                <w:cs/>
              </w:rPr>
            </w:pPr>
            <w:r>
              <w:rPr>
                <w:rFonts w:ascii="Nirmala UI" w:hAnsi="Nirmala UI" w:cs="Nirmala UI"/>
                <w:sz w:val="24"/>
                <w:szCs w:val="24"/>
              </w:rPr>
              <w:t>2</w:t>
            </w:r>
          </w:p>
        </w:tc>
        <w:tc>
          <w:tcPr>
            <w:tcW w:w="3685" w:type="dxa"/>
          </w:tcPr>
          <w:p w:rsidR="00785E5D" w:rsidRPr="00C0598D" w:rsidRDefault="00785E5D" w:rsidP="00DC3881">
            <w:pPr>
              <w:jc w:val="both"/>
              <w:rPr>
                <w:rFonts w:ascii="Nirmala UI" w:hAnsi="Nirmala UI" w:cs="Nirmala UI"/>
                <w:sz w:val="24"/>
                <w:szCs w:val="24"/>
                <w:cs/>
              </w:rPr>
            </w:pPr>
            <w:r>
              <w:rPr>
                <w:rFonts w:ascii="Nirmala UI" w:hAnsi="Nirmala UI" w:cs="Nirmala UI"/>
                <w:sz w:val="24"/>
                <w:szCs w:val="24"/>
              </w:rPr>
              <w:t>Patel Tejalben Rajeshbhai</w:t>
            </w:r>
          </w:p>
        </w:tc>
        <w:tc>
          <w:tcPr>
            <w:tcW w:w="2126" w:type="dxa"/>
          </w:tcPr>
          <w:p w:rsidR="00785E5D" w:rsidRPr="00C0598D" w:rsidRDefault="00785E5D" w:rsidP="00DC3881">
            <w:pPr>
              <w:jc w:val="both"/>
              <w:rPr>
                <w:rFonts w:ascii="Nirmala UI" w:hAnsi="Nirmala UI" w:cs="Nirmala UI"/>
                <w:sz w:val="24"/>
                <w:szCs w:val="24"/>
                <w:cs/>
              </w:rPr>
            </w:pPr>
            <w:r>
              <w:rPr>
                <w:rFonts w:ascii="Nirmala UI" w:hAnsi="Nirmala UI" w:cs="Nirmala UI"/>
                <w:sz w:val="24"/>
                <w:szCs w:val="24"/>
              </w:rPr>
              <w:t>TYBA</w:t>
            </w:r>
          </w:p>
        </w:tc>
        <w:tc>
          <w:tcPr>
            <w:tcW w:w="1650" w:type="dxa"/>
          </w:tcPr>
          <w:p w:rsidR="00785E5D" w:rsidRPr="00C0598D" w:rsidRDefault="00785E5D" w:rsidP="00DC3881">
            <w:pPr>
              <w:jc w:val="both"/>
              <w:rPr>
                <w:rFonts w:ascii="Nirmala UI" w:hAnsi="Nirmala UI" w:cs="Nirmala UI"/>
                <w:sz w:val="24"/>
                <w:szCs w:val="24"/>
                <w:cs/>
              </w:rPr>
            </w:pPr>
            <w:r>
              <w:rPr>
                <w:rFonts w:ascii="Nirmala UI" w:hAnsi="Nirmala UI" w:cs="Nirmala UI"/>
                <w:sz w:val="24"/>
                <w:szCs w:val="24"/>
              </w:rPr>
              <w:t>522</w:t>
            </w:r>
          </w:p>
        </w:tc>
      </w:tr>
    </w:tbl>
    <w:p w:rsidR="00B47215" w:rsidRDefault="00B47215" w:rsidP="00DC3881">
      <w:pPr>
        <w:jc w:val="both"/>
        <w:rPr>
          <w:sz w:val="24"/>
          <w:szCs w:val="24"/>
        </w:rPr>
      </w:pPr>
    </w:p>
    <w:p w:rsidR="00B47215" w:rsidRDefault="00B47215" w:rsidP="00DC3881">
      <w:pPr>
        <w:jc w:val="both"/>
        <w:rPr>
          <w:sz w:val="24"/>
          <w:szCs w:val="24"/>
        </w:rPr>
      </w:pPr>
    </w:p>
    <w:p w:rsidR="00B47215" w:rsidRDefault="00B47215" w:rsidP="00DC3881">
      <w:pPr>
        <w:jc w:val="both"/>
        <w:rPr>
          <w:sz w:val="24"/>
          <w:szCs w:val="24"/>
        </w:rPr>
      </w:pPr>
      <w:r w:rsidRPr="00B47215">
        <w:rPr>
          <w:rFonts w:hint="cs"/>
          <w:noProof/>
          <w:sz w:val="24"/>
          <w:szCs w:val="24"/>
          <w:lang w:bidi="hi-IN"/>
        </w:rPr>
        <w:lastRenderedPageBreak/>
        <w:drawing>
          <wp:inline distT="0" distB="0" distL="0" distR="0">
            <wp:extent cx="5924550" cy="4298950"/>
            <wp:effectExtent l="19050" t="0" r="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0720_121406.jpg"/>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24550" cy="4298950"/>
                    </a:xfrm>
                    <a:prstGeom prst="rect">
                      <a:avLst/>
                    </a:prstGeom>
                  </pic:spPr>
                </pic:pic>
              </a:graphicData>
            </a:graphic>
          </wp:inline>
        </w:drawing>
      </w:r>
    </w:p>
    <w:p w:rsidR="00B47215" w:rsidRDefault="00B47215" w:rsidP="00DC3881">
      <w:pPr>
        <w:jc w:val="both"/>
        <w:rPr>
          <w:sz w:val="24"/>
          <w:szCs w:val="24"/>
        </w:rPr>
      </w:pPr>
    </w:p>
    <w:p w:rsidR="00B47215" w:rsidRDefault="0057306D" w:rsidP="00DC3881">
      <w:pPr>
        <w:jc w:val="both"/>
        <w:rPr>
          <w:sz w:val="24"/>
          <w:szCs w:val="24"/>
        </w:rPr>
      </w:pPr>
      <w:r w:rsidRPr="0057306D">
        <w:rPr>
          <w:rFonts w:hint="cs"/>
          <w:noProof/>
          <w:sz w:val="24"/>
          <w:szCs w:val="24"/>
          <w:lang w:bidi="hi-IN"/>
        </w:rPr>
        <w:drawing>
          <wp:inline distT="0" distB="0" distL="0" distR="0">
            <wp:extent cx="2780950" cy="2127913"/>
            <wp:effectExtent l="0" t="0" r="635" b="5715"/>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720_114542.jpg"/>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96155" cy="2139547"/>
                    </a:xfrm>
                    <a:prstGeom prst="rect">
                      <a:avLst/>
                    </a:prstGeom>
                  </pic:spPr>
                </pic:pic>
              </a:graphicData>
            </a:graphic>
          </wp:inline>
        </w:drawing>
      </w:r>
      <w:r w:rsidRPr="0057306D">
        <w:rPr>
          <w:rFonts w:hint="cs"/>
          <w:noProof/>
          <w:sz w:val="24"/>
          <w:szCs w:val="24"/>
          <w:lang w:bidi="hi-IN"/>
        </w:rPr>
        <w:drawing>
          <wp:inline distT="0" distB="0" distL="0" distR="0">
            <wp:extent cx="2828925" cy="2121850"/>
            <wp:effectExtent l="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720_120130.jpg"/>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34231" cy="2125830"/>
                    </a:xfrm>
                    <a:prstGeom prst="rect">
                      <a:avLst/>
                    </a:prstGeom>
                  </pic:spPr>
                </pic:pic>
              </a:graphicData>
            </a:graphic>
          </wp:inline>
        </w:drawing>
      </w:r>
    </w:p>
    <w:p w:rsidR="00B47215" w:rsidRDefault="00B47215" w:rsidP="00DC3881">
      <w:pPr>
        <w:jc w:val="both"/>
        <w:rPr>
          <w:sz w:val="24"/>
          <w:szCs w:val="24"/>
        </w:rPr>
      </w:pPr>
    </w:p>
    <w:p w:rsidR="00B47215" w:rsidRDefault="00B47215" w:rsidP="00DC3881">
      <w:pPr>
        <w:jc w:val="both"/>
        <w:rPr>
          <w:sz w:val="24"/>
          <w:szCs w:val="24"/>
        </w:rPr>
      </w:pPr>
    </w:p>
    <w:p w:rsidR="00785E5D" w:rsidRDefault="00571924" w:rsidP="00DC3881">
      <w:pPr>
        <w:jc w:val="both"/>
        <w:rPr>
          <w:sz w:val="24"/>
          <w:szCs w:val="24"/>
        </w:rPr>
      </w:pPr>
      <w:r>
        <w:rPr>
          <w:sz w:val="24"/>
          <w:szCs w:val="24"/>
        </w:rPr>
        <w:t>14 students participated in the “Rakhi Making Competition” held on 14/08/2019, and the following were the winners:</w:t>
      </w:r>
    </w:p>
    <w:tbl>
      <w:tblPr>
        <w:tblStyle w:val="TableGrid"/>
        <w:tblW w:w="0" w:type="auto"/>
        <w:tblLook w:val="04A0"/>
      </w:tblPr>
      <w:tblGrid>
        <w:gridCol w:w="1555"/>
        <w:gridCol w:w="3685"/>
        <w:gridCol w:w="2126"/>
        <w:gridCol w:w="1650"/>
      </w:tblGrid>
      <w:tr w:rsidR="00571924" w:rsidRPr="0029090A" w:rsidTr="000055FE">
        <w:tc>
          <w:tcPr>
            <w:tcW w:w="1555" w:type="dxa"/>
          </w:tcPr>
          <w:p w:rsidR="00571924" w:rsidRPr="0029090A" w:rsidRDefault="00571924"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lastRenderedPageBreak/>
              <w:t>Sr. No.</w:t>
            </w:r>
          </w:p>
        </w:tc>
        <w:tc>
          <w:tcPr>
            <w:tcW w:w="3685" w:type="dxa"/>
          </w:tcPr>
          <w:p w:rsidR="00571924" w:rsidRPr="0029090A" w:rsidRDefault="00571924"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Name</w:t>
            </w:r>
          </w:p>
        </w:tc>
        <w:tc>
          <w:tcPr>
            <w:tcW w:w="2126" w:type="dxa"/>
          </w:tcPr>
          <w:p w:rsidR="00571924" w:rsidRPr="0029090A" w:rsidRDefault="00571924"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Class</w:t>
            </w:r>
          </w:p>
        </w:tc>
        <w:tc>
          <w:tcPr>
            <w:tcW w:w="1650" w:type="dxa"/>
          </w:tcPr>
          <w:p w:rsidR="00571924" w:rsidRPr="0029090A" w:rsidRDefault="00571924"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Roll No.</w:t>
            </w:r>
          </w:p>
        </w:tc>
      </w:tr>
      <w:tr w:rsidR="00571924" w:rsidRPr="0029090A" w:rsidTr="000055FE">
        <w:tc>
          <w:tcPr>
            <w:tcW w:w="1555" w:type="dxa"/>
          </w:tcPr>
          <w:p w:rsidR="00571924" w:rsidRPr="00C0598D" w:rsidRDefault="00571924" w:rsidP="00DC3881">
            <w:pPr>
              <w:jc w:val="both"/>
              <w:rPr>
                <w:rFonts w:ascii="Nirmala UI" w:hAnsi="Nirmala UI" w:cs="Nirmala UI"/>
                <w:sz w:val="24"/>
                <w:szCs w:val="24"/>
              </w:rPr>
            </w:pPr>
            <w:r>
              <w:rPr>
                <w:rFonts w:ascii="Nirmala UI" w:hAnsi="Nirmala UI" w:cs="Nirmala UI"/>
                <w:sz w:val="24"/>
                <w:szCs w:val="24"/>
              </w:rPr>
              <w:t>1</w:t>
            </w:r>
          </w:p>
        </w:tc>
        <w:tc>
          <w:tcPr>
            <w:tcW w:w="3685"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Solanki Unnatikumari Bipinbhai</w:t>
            </w:r>
          </w:p>
        </w:tc>
        <w:tc>
          <w:tcPr>
            <w:tcW w:w="2126"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TYBA</w:t>
            </w:r>
          </w:p>
        </w:tc>
        <w:tc>
          <w:tcPr>
            <w:tcW w:w="1650"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523</w:t>
            </w:r>
          </w:p>
        </w:tc>
      </w:tr>
      <w:tr w:rsidR="00571924" w:rsidRPr="0029090A" w:rsidTr="000055FE">
        <w:tc>
          <w:tcPr>
            <w:tcW w:w="1555" w:type="dxa"/>
          </w:tcPr>
          <w:p w:rsidR="00571924" w:rsidRPr="00C0598D" w:rsidRDefault="00571924" w:rsidP="00DC3881">
            <w:pPr>
              <w:jc w:val="both"/>
              <w:rPr>
                <w:rFonts w:ascii="Nirmala UI" w:hAnsi="Nirmala UI" w:cs="Nirmala UI"/>
                <w:sz w:val="24"/>
                <w:szCs w:val="24"/>
                <w:cs/>
              </w:rPr>
            </w:pPr>
            <w:r>
              <w:rPr>
                <w:rFonts w:ascii="Nirmala UI" w:hAnsi="Nirmala UI" w:cs="Nirmala UI"/>
                <w:sz w:val="24"/>
                <w:szCs w:val="24"/>
              </w:rPr>
              <w:t>2</w:t>
            </w:r>
          </w:p>
        </w:tc>
        <w:tc>
          <w:tcPr>
            <w:tcW w:w="3685"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Patel Sonalikumari Nalinbhai</w:t>
            </w:r>
          </w:p>
        </w:tc>
        <w:tc>
          <w:tcPr>
            <w:tcW w:w="2126"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TYBA</w:t>
            </w:r>
          </w:p>
        </w:tc>
        <w:tc>
          <w:tcPr>
            <w:tcW w:w="1650"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560</w:t>
            </w:r>
          </w:p>
        </w:tc>
      </w:tr>
      <w:tr w:rsidR="00571924" w:rsidRPr="0029090A" w:rsidTr="000055FE">
        <w:tc>
          <w:tcPr>
            <w:tcW w:w="1555" w:type="dxa"/>
          </w:tcPr>
          <w:p w:rsidR="00571924" w:rsidRPr="00C0598D" w:rsidRDefault="00571924" w:rsidP="00DC3881">
            <w:pPr>
              <w:jc w:val="both"/>
              <w:rPr>
                <w:rFonts w:ascii="Nirmala UI" w:hAnsi="Nirmala UI" w:cs="Nirmala UI"/>
                <w:sz w:val="24"/>
                <w:szCs w:val="24"/>
                <w:cs/>
              </w:rPr>
            </w:pPr>
            <w:r>
              <w:rPr>
                <w:rFonts w:ascii="Nirmala UI" w:hAnsi="Nirmala UI" w:cs="Nirmala UI"/>
                <w:sz w:val="24"/>
                <w:szCs w:val="24"/>
              </w:rPr>
              <w:t>3</w:t>
            </w:r>
          </w:p>
        </w:tc>
        <w:tc>
          <w:tcPr>
            <w:tcW w:w="3685"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Patel Roshnikumari Nileshbhai</w:t>
            </w:r>
          </w:p>
        </w:tc>
        <w:tc>
          <w:tcPr>
            <w:tcW w:w="2126"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FYBA</w:t>
            </w:r>
          </w:p>
        </w:tc>
        <w:tc>
          <w:tcPr>
            <w:tcW w:w="1650"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114</w:t>
            </w:r>
          </w:p>
        </w:tc>
      </w:tr>
      <w:tr w:rsidR="00571924" w:rsidRPr="0029090A" w:rsidTr="000055FE">
        <w:tc>
          <w:tcPr>
            <w:tcW w:w="1555" w:type="dxa"/>
          </w:tcPr>
          <w:p w:rsidR="00571924" w:rsidRPr="00C0598D" w:rsidRDefault="00571924" w:rsidP="00DC3881">
            <w:pPr>
              <w:jc w:val="both"/>
              <w:rPr>
                <w:rFonts w:ascii="Nirmala UI" w:hAnsi="Nirmala UI" w:cs="Nirmala UI"/>
                <w:sz w:val="24"/>
                <w:szCs w:val="24"/>
                <w:cs/>
              </w:rPr>
            </w:pPr>
            <w:r>
              <w:rPr>
                <w:rFonts w:ascii="Nirmala UI" w:hAnsi="Nirmala UI" w:cs="Nirmala UI"/>
                <w:sz w:val="24"/>
                <w:szCs w:val="24"/>
              </w:rPr>
              <w:t>4</w:t>
            </w:r>
          </w:p>
        </w:tc>
        <w:tc>
          <w:tcPr>
            <w:tcW w:w="3685"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Chaudhari Payalben Lalsingbhai</w:t>
            </w:r>
          </w:p>
        </w:tc>
        <w:tc>
          <w:tcPr>
            <w:tcW w:w="2126"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TYBA</w:t>
            </w:r>
          </w:p>
        </w:tc>
        <w:tc>
          <w:tcPr>
            <w:tcW w:w="1650" w:type="dxa"/>
          </w:tcPr>
          <w:p w:rsidR="00571924" w:rsidRPr="00C0598D" w:rsidRDefault="00571924" w:rsidP="00DC3881">
            <w:pPr>
              <w:spacing w:after="120"/>
              <w:jc w:val="both"/>
              <w:rPr>
                <w:rFonts w:ascii="Nirmala UI" w:hAnsi="Nirmala UI" w:cs="Nirmala UI"/>
                <w:sz w:val="24"/>
                <w:szCs w:val="24"/>
              </w:rPr>
            </w:pPr>
            <w:r>
              <w:rPr>
                <w:rFonts w:ascii="Nirmala UI" w:hAnsi="Nirmala UI" w:cs="Nirmala UI"/>
                <w:sz w:val="24"/>
                <w:szCs w:val="24"/>
              </w:rPr>
              <w:t>521</w:t>
            </w:r>
          </w:p>
        </w:tc>
      </w:tr>
      <w:tr w:rsidR="00571924" w:rsidRPr="0029090A" w:rsidTr="000055FE">
        <w:tc>
          <w:tcPr>
            <w:tcW w:w="1555" w:type="dxa"/>
          </w:tcPr>
          <w:p w:rsidR="00571924" w:rsidRDefault="00571924" w:rsidP="00DC3881">
            <w:pPr>
              <w:jc w:val="both"/>
              <w:rPr>
                <w:rFonts w:ascii="Nirmala UI" w:hAnsi="Nirmala UI" w:cs="Nirmala UI"/>
                <w:sz w:val="24"/>
                <w:szCs w:val="24"/>
              </w:rPr>
            </w:pPr>
            <w:r>
              <w:rPr>
                <w:rFonts w:ascii="Nirmala UI" w:hAnsi="Nirmala UI" w:cs="Nirmala UI"/>
                <w:sz w:val="24"/>
                <w:szCs w:val="24"/>
              </w:rPr>
              <w:t>5</w:t>
            </w:r>
          </w:p>
        </w:tc>
        <w:tc>
          <w:tcPr>
            <w:tcW w:w="3685" w:type="dxa"/>
          </w:tcPr>
          <w:p w:rsidR="00571924" w:rsidRPr="00C0598D" w:rsidRDefault="00571924" w:rsidP="00DC3881">
            <w:pPr>
              <w:spacing w:after="120"/>
              <w:jc w:val="both"/>
              <w:rPr>
                <w:rFonts w:ascii="Nirmala UI" w:hAnsi="Nirmala UI" w:cs="Nirmala UI"/>
                <w:sz w:val="24"/>
                <w:szCs w:val="24"/>
                <w:cs/>
              </w:rPr>
            </w:pPr>
            <w:r>
              <w:rPr>
                <w:rFonts w:ascii="Nirmala UI" w:hAnsi="Nirmala UI" w:cs="Nirmala UI"/>
                <w:sz w:val="24"/>
                <w:szCs w:val="24"/>
              </w:rPr>
              <w:t>Patel Shrutiben Yogeshbhai</w:t>
            </w:r>
          </w:p>
        </w:tc>
        <w:tc>
          <w:tcPr>
            <w:tcW w:w="2126" w:type="dxa"/>
          </w:tcPr>
          <w:p w:rsidR="00571924" w:rsidRPr="00C0598D" w:rsidRDefault="00571924" w:rsidP="00DC3881">
            <w:pPr>
              <w:spacing w:after="120"/>
              <w:jc w:val="both"/>
              <w:rPr>
                <w:rFonts w:ascii="Nirmala UI" w:hAnsi="Nirmala UI" w:cs="Nirmala UI"/>
                <w:sz w:val="24"/>
                <w:szCs w:val="24"/>
                <w:cs/>
              </w:rPr>
            </w:pPr>
            <w:r>
              <w:rPr>
                <w:rFonts w:ascii="Nirmala UI" w:hAnsi="Nirmala UI" w:cs="Nirmala UI"/>
                <w:sz w:val="24"/>
                <w:szCs w:val="24"/>
              </w:rPr>
              <w:t>FYBA</w:t>
            </w:r>
          </w:p>
        </w:tc>
        <w:tc>
          <w:tcPr>
            <w:tcW w:w="1650" w:type="dxa"/>
          </w:tcPr>
          <w:p w:rsidR="00571924" w:rsidRPr="00C0598D" w:rsidRDefault="00571924" w:rsidP="00DC3881">
            <w:pPr>
              <w:spacing w:after="120"/>
              <w:jc w:val="both"/>
              <w:rPr>
                <w:rFonts w:ascii="Nirmala UI" w:hAnsi="Nirmala UI" w:cs="Nirmala UI"/>
                <w:sz w:val="24"/>
                <w:szCs w:val="24"/>
                <w:cs/>
              </w:rPr>
            </w:pPr>
            <w:r>
              <w:rPr>
                <w:rFonts w:ascii="Nirmala UI" w:hAnsi="Nirmala UI" w:cs="Nirmala UI"/>
                <w:sz w:val="24"/>
                <w:szCs w:val="24"/>
              </w:rPr>
              <w:t>67</w:t>
            </w:r>
          </w:p>
        </w:tc>
      </w:tr>
    </w:tbl>
    <w:p w:rsidR="003C6F9A" w:rsidRDefault="003C6F9A" w:rsidP="00DC3881">
      <w:pPr>
        <w:jc w:val="both"/>
        <w:rPr>
          <w:sz w:val="24"/>
          <w:szCs w:val="24"/>
        </w:rPr>
      </w:pPr>
    </w:p>
    <w:p w:rsidR="003C6F9A" w:rsidRDefault="003C6F9A" w:rsidP="00DC3881">
      <w:pPr>
        <w:jc w:val="both"/>
        <w:rPr>
          <w:sz w:val="24"/>
          <w:szCs w:val="24"/>
        </w:rPr>
      </w:pPr>
      <w:r w:rsidRPr="003C6F9A">
        <w:rPr>
          <w:noProof/>
          <w:sz w:val="24"/>
          <w:szCs w:val="24"/>
          <w:lang w:bidi="hi-IN"/>
        </w:rPr>
        <w:drawing>
          <wp:inline distT="0" distB="0" distL="0" distR="0">
            <wp:extent cx="5731510" cy="3655581"/>
            <wp:effectExtent l="19050" t="0" r="254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655581"/>
                    </a:xfrm>
                    <a:prstGeom prst="rect">
                      <a:avLst/>
                    </a:prstGeom>
                    <a:noFill/>
                    <a:ln>
                      <a:noFill/>
                    </a:ln>
                  </pic:spPr>
                </pic:pic>
              </a:graphicData>
            </a:graphic>
          </wp:inline>
        </w:drawing>
      </w:r>
    </w:p>
    <w:p w:rsidR="003C6F9A" w:rsidRDefault="003C6F9A" w:rsidP="00DC3881">
      <w:pPr>
        <w:jc w:val="both"/>
        <w:rPr>
          <w:sz w:val="24"/>
          <w:szCs w:val="24"/>
        </w:rPr>
      </w:pPr>
    </w:p>
    <w:p w:rsidR="003C6F9A" w:rsidRDefault="003C6F9A" w:rsidP="00DC3881">
      <w:pPr>
        <w:jc w:val="both"/>
        <w:rPr>
          <w:sz w:val="24"/>
          <w:szCs w:val="24"/>
        </w:rPr>
      </w:pPr>
    </w:p>
    <w:p w:rsidR="003C6F9A" w:rsidRDefault="003C6F9A" w:rsidP="00DC3881">
      <w:pPr>
        <w:jc w:val="both"/>
        <w:rPr>
          <w:sz w:val="24"/>
          <w:szCs w:val="24"/>
        </w:rPr>
      </w:pPr>
    </w:p>
    <w:p w:rsidR="003C6F9A" w:rsidRDefault="003C6F9A" w:rsidP="00DC3881">
      <w:pPr>
        <w:jc w:val="both"/>
        <w:rPr>
          <w:sz w:val="24"/>
          <w:szCs w:val="24"/>
        </w:rPr>
      </w:pPr>
    </w:p>
    <w:p w:rsidR="00571924" w:rsidRDefault="000C39BF" w:rsidP="00DC3881">
      <w:pPr>
        <w:jc w:val="both"/>
        <w:rPr>
          <w:sz w:val="24"/>
          <w:szCs w:val="24"/>
        </w:rPr>
      </w:pPr>
      <w:r>
        <w:rPr>
          <w:sz w:val="24"/>
          <w:szCs w:val="24"/>
        </w:rPr>
        <w:t>10 students participated in the “Drawing Competition” held on 21/08/2019, and the following students were the winners:</w:t>
      </w:r>
    </w:p>
    <w:tbl>
      <w:tblPr>
        <w:tblStyle w:val="TableGrid"/>
        <w:tblW w:w="0" w:type="auto"/>
        <w:tblLook w:val="04A0"/>
      </w:tblPr>
      <w:tblGrid>
        <w:gridCol w:w="1555"/>
        <w:gridCol w:w="3685"/>
        <w:gridCol w:w="2126"/>
        <w:gridCol w:w="1650"/>
      </w:tblGrid>
      <w:tr w:rsidR="000C39BF" w:rsidRPr="0029090A" w:rsidTr="000055FE">
        <w:tc>
          <w:tcPr>
            <w:tcW w:w="1555" w:type="dxa"/>
          </w:tcPr>
          <w:p w:rsidR="000C39BF" w:rsidRPr="0029090A" w:rsidRDefault="000C39BF"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Sr. No.</w:t>
            </w:r>
          </w:p>
        </w:tc>
        <w:tc>
          <w:tcPr>
            <w:tcW w:w="3685" w:type="dxa"/>
          </w:tcPr>
          <w:p w:rsidR="000C39BF" w:rsidRPr="0029090A" w:rsidRDefault="000C39BF"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Name</w:t>
            </w:r>
          </w:p>
        </w:tc>
        <w:tc>
          <w:tcPr>
            <w:tcW w:w="2126" w:type="dxa"/>
          </w:tcPr>
          <w:p w:rsidR="000C39BF" w:rsidRPr="0029090A" w:rsidRDefault="000C39BF"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Class</w:t>
            </w:r>
          </w:p>
        </w:tc>
        <w:tc>
          <w:tcPr>
            <w:tcW w:w="1650" w:type="dxa"/>
          </w:tcPr>
          <w:p w:rsidR="000C39BF" w:rsidRPr="0029090A" w:rsidRDefault="000C39BF"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Roll No.</w:t>
            </w:r>
          </w:p>
        </w:tc>
      </w:tr>
      <w:tr w:rsidR="000C39BF" w:rsidRPr="0029090A" w:rsidTr="000055FE">
        <w:tc>
          <w:tcPr>
            <w:tcW w:w="1555" w:type="dxa"/>
          </w:tcPr>
          <w:p w:rsidR="000C39BF" w:rsidRPr="00C0598D" w:rsidRDefault="000C39BF" w:rsidP="00DC3881">
            <w:pPr>
              <w:jc w:val="both"/>
              <w:rPr>
                <w:rFonts w:ascii="Nirmala UI" w:hAnsi="Nirmala UI" w:cs="Nirmala UI"/>
                <w:sz w:val="24"/>
                <w:szCs w:val="24"/>
              </w:rPr>
            </w:pPr>
            <w:r>
              <w:rPr>
                <w:rFonts w:ascii="Nirmala UI" w:hAnsi="Nirmala UI" w:cs="Nirmala UI"/>
                <w:sz w:val="24"/>
                <w:szCs w:val="24"/>
              </w:rPr>
              <w:lastRenderedPageBreak/>
              <w:t>1</w:t>
            </w:r>
          </w:p>
        </w:tc>
        <w:tc>
          <w:tcPr>
            <w:tcW w:w="3685"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Naika Preritkumar Mukeshbhai</w:t>
            </w:r>
          </w:p>
        </w:tc>
        <w:tc>
          <w:tcPr>
            <w:tcW w:w="2126"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TYBA</w:t>
            </w:r>
          </w:p>
        </w:tc>
        <w:tc>
          <w:tcPr>
            <w:tcW w:w="1650"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568</w:t>
            </w:r>
          </w:p>
        </w:tc>
      </w:tr>
      <w:tr w:rsidR="000C39BF" w:rsidRPr="0029090A" w:rsidTr="000055FE">
        <w:tc>
          <w:tcPr>
            <w:tcW w:w="1555" w:type="dxa"/>
          </w:tcPr>
          <w:p w:rsidR="000C39BF" w:rsidRPr="00C0598D" w:rsidRDefault="000C39BF" w:rsidP="00DC3881">
            <w:pPr>
              <w:jc w:val="both"/>
              <w:rPr>
                <w:rFonts w:ascii="Nirmala UI" w:hAnsi="Nirmala UI" w:cs="Nirmala UI"/>
                <w:sz w:val="24"/>
                <w:szCs w:val="24"/>
                <w:cs/>
              </w:rPr>
            </w:pPr>
            <w:r>
              <w:rPr>
                <w:rFonts w:ascii="Nirmala UI" w:hAnsi="Nirmala UI" w:cs="Nirmala UI"/>
                <w:sz w:val="24"/>
                <w:szCs w:val="24"/>
              </w:rPr>
              <w:t>2</w:t>
            </w:r>
          </w:p>
        </w:tc>
        <w:tc>
          <w:tcPr>
            <w:tcW w:w="3685"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Patel Vishalkumar Chhanabhai</w:t>
            </w:r>
          </w:p>
        </w:tc>
        <w:tc>
          <w:tcPr>
            <w:tcW w:w="2126"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FYBA</w:t>
            </w:r>
          </w:p>
        </w:tc>
        <w:tc>
          <w:tcPr>
            <w:tcW w:w="1650"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214</w:t>
            </w:r>
          </w:p>
        </w:tc>
      </w:tr>
      <w:tr w:rsidR="000C39BF" w:rsidRPr="0029090A" w:rsidTr="000055FE">
        <w:tc>
          <w:tcPr>
            <w:tcW w:w="1555" w:type="dxa"/>
          </w:tcPr>
          <w:p w:rsidR="000C39BF" w:rsidRPr="00C0598D" w:rsidRDefault="000C39BF" w:rsidP="00DC3881">
            <w:pPr>
              <w:jc w:val="both"/>
              <w:rPr>
                <w:rFonts w:ascii="Nirmala UI" w:hAnsi="Nirmala UI" w:cs="Nirmala UI"/>
                <w:sz w:val="24"/>
                <w:szCs w:val="24"/>
                <w:cs/>
              </w:rPr>
            </w:pPr>
            <w:r>
              <w:rPr>
                <w:rFonts w:ascii="Nirmala UI" w:hAnsi="Nirmala UI" w:cs="Nirmala UI"/>
                <w:sz w:val="24"/>
                <w:szCs w:val="24"/>
              </w:rPr>
              <w:t>3</w:t>
            </w:r>
          </w:p>
        </w:tc>
        <w:tc>
          <w:tcPr>
            <w:tcW w:w="3685"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Dhodia Nayankumar Balubhai</w:t>
            </w:r>
          </w:p>
        </w:tc>
        <w:tc>
          <w:tcPr>
            <w:tcW w:w="2126"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FYBA</w:t>
            </w:r>
          </w:p>
        </w:tc>
        <w:tc>
          <w:tcPr>
            <w:tcW w:w="1650"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218</w:t>
            </w:r>
          </w:p>
        </w:tc>
      </w:tr>
      <w:tr w:rsidR="000C39BF" w:rsidRPr="0029090A" w:rsidTr="000055FE">
        <w:tc>
          <w:tcPr>
            <w:tcW w:w="1555" w:type="dxa"/>
          </w:tcPr>
          <w:p w:rsidR="000C39BF" w:rsidRPr="00C0598D" w:rsidRDefault="000C39BF" w:rsidP="00DC3881">
            <w:pPr>
              <w:jc w:val="both"/>
              <w:rPr>
                <w:rFonts w:ascii="Nirmala UI" w:hAnsi="Nirmala UI" w:cs="Nirmala UI"/>
                <w:sz w:val="24"/>
                <w:szCs w:val="24"/>
                <w:cs/>
              </w:rPr>
            </w:pPr>
            <w:r>
              <w:rPr>
                <w:rFonts w:ascii="Nirmala UI" w:hAnsi="Nirmala UI" w:cs="Nirmala UI"/>
                <w:sz w:val="24"/>
                <w:szCs w:val="24"/>
              </w:rPr>
              <w:t>4</w:t>
            </w:r>
          </w:p>
        </w:tc>
        <w:tc>
          <w:tcPr>
            <w:tcW w:w="3685"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Naika Hiren Kantilal</w:t>
            </w:r>
          </w:p>
        </w:tc>
        <w:tc>
          <w:tcPr>
            <w:tcW w:w="2126"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FYBCom</w:t>
            </w:r>
          </w:p>
        </w:tc>
        <w:tc>
          <w:tcPr>
            <w:tcW w:w="1650" w:type="dxa"/>
          </w:tcPr>
          <w:p w:rsidR="000C39BF" w:rsidRPr="00C0598D" w:rsidRDefault="000C39BF" w:rsidP="00DC3881">
            <w:pPr>
              <w:spacing w:after="40"/>
              <w:jc w:val="both"/>
              <w:rPr>
                <w:rFonts w:ascii="Nirmala UI" w:hAnsi="Nirmala UI" w:cs="Nirmala UI"/>
                <w:sz w:val="24"/>
                <w:szCs w:val="24"/>
              </w:rPr>
            </w:pPr>
            <w:r>
              <w:rPr>
                <w:rFonts w:ascii="Nirmala UI" w:hAnsi="Nirmala UI" w:cs="Nirmala UI"/>
                <w:sz w:val="24"/>
                <w:szCs w:val="24"/>
              </w:rPr>
              <w:t>710</w:t>
            </w:r>
          </w:p>
        </w:tc>
      </w:tr>
      <w:tr w:rsidR="000C39BF" w:rsidRPr="0029090A" w:rsidTr="000055FE">
        <w:tc>
          <w:tcPr>
            <w:tcW w:w="1555" w:type="dxa"/>
          </w:tcPr>
          <w:p w:rsidR="000C39BF" w:rsidRDefault="000C39BF" w:rsidP="00DC3881">
            <w:pPr>
              <w:jc w:val="both"/>
              <w:rPr>
                <w:rFonts w:ascii="Nirmala UI" w:hAnsi="Nirmala UI" w:cs="Nirmala UI"/>
                <w:sz w:val="24"/>
                <w:szCs w:val="24"/>
              </w:rPr>
            </w:pPr>
            <w:r>
              <w:rPr>
                <w:rFonts w:ascii="Nirmala UI" w:hAnsi="Nirmala UI" w:cs="Nirmala UI"/>
                <w:sz w:val="24"/>
                <w:szCs w:val="24"/>
              </w:rPr>
              <w:t>5</w:t>
            </w:r>
          </w:p>
        </w:tc>
        <w:tc>
          <w:tcPr>
            <w:tcW w:w="3685" w:type="dxa"/>
          </w:tcPr>
          <w:p w:rsidR="000C39BF" w:rsidRPr="00C0598D" w:rsidRDefault="000C39BF" w:rsidP="00DC3881">
            <w:pPr>
              <w:spacing w:after="40"/>
              <w:jc w:val="both"/>
              <w:rPr>
                <w:rFonts w:ascii="Nirmala UI" w:hAnsi="Nirmala UI" w:cs="Nirmala UI"/>
                <w:sz w:val="24"/>
                <w:szCs w:val="24"/>
                <w:cs/>
              </w:rPr>
            </w:pPr>
            <w:r>
              <w:rPr>
                <w:rFonts w:ascii="Nirmala UI" w:hAnsi="Nirmala UI" w:cs="Nirmala UI"/>
                <w:sz w:val="24"/>
                <w:szCs w:val="24"/>
              </w:rPr>
              <w:t>Patel Hetalkumari Hasmukhbhai</w:t>
            </w:r>
          </w:p>
        </w:tc>
        <w:tc>
          <w:tcPr>
            <w:tcW w:w="2126" w:type="dxa"/>
          </w:tcPr>
          <w:p w:rsidR="000C39BF" w:rsidRPr="00C0598D" w:rsidRDefault="000C39BF" w:rsidP="00DC3881">
            <w:pPr>
              <w:spacing w:after="40"/>
              <w:jc w:val="both"/>
              <w:rPr>
                <w:rFonts w:ascii="Nirmala UI" w:hAnsi="Nirmala UI" w:cs="Nirmala UI"/>
                <w:sz w:val="24"/>
                <w:szCs w:val="24"/>
                <w:cs/>
              </w:rPr>
            </w:pPr>
            <w:r>
              <w:rPr>
                <w:rFonts w:ascii="Nirmala UI" w:hAnsi="Nirmala UI" w:cs="Nirmala UI"/>
                <w:sz w:val="24"/>
                <w:szCs w:val="24"/>
              </w:rPr>
              <w:t>TYBA</w:t>
            </w:r>
          </w:p>
        </w:tc>
        <w:tc>
          <w:tcPr>
            <w:tcW w:w="1650" w:type="dxa"/>
          </w:tcPr>
          <w:p w:rsidR="000C39BF" w:rsidRPr="00C0598D" w:rsidRDefault="000C39BF" w:rsidP="00DC3881">
            <w:pPr>
              <w:spacing w:after="40"/>
              <w:jc w:val="both"/>
              <w:rPr>
                <w:rFonts w:ascii="Nirmala UI" w:hAnsi="Nirmala UI" w:cs="Nirmala UI"/>
                <w:sz w:val="24"/>
                <w:szCs w:val="24"/>
                <w:cs/>
              </w:rPr>
            </w:pPr>
            <w:r>
              <w:rPr>
                <w:rFonts w:ascii="Nirmala UI" w:hAnsi="Nirmala UI" w:cs="Nirmala UI"/>
                <w:sz w:val="24"/>
                <w:szCs w:val="24"/>
              </w:rPr>
              <w:t>585</w:t>
            </w:r>
          </w:p>
        </w:tc>
      </w:tr>
    </w:tbl>
    <w:p w:rsidR="00877A9B" w:rsidRDefault="00877A9B" w:rsidP="00DC3881">
      <w:pPr>
        <w:jc w:val="both"/>
        <w:rPr>
          <w:sz w:val="24"/>
          <w:szCs w:val="24"/>
        </w:rPr>
      </w:pPr>
    </w:p>
    <w:p w:rsidR="00877A9B" w:rsidRDefault="00877A9B" w:rsidP="00DC3881">
      <w:pPr>
        <w:jc w:val="both"/>
        <w:rPr>
          <w:sz w:val="24"/>
          <w:szCs w:val="24"/>
        </w:rPr>
      </w:pPr>
      <w:r w:rsidRPr="00877A9B">
        <w:rPr>
          <w:noProof/>
          <w:sz w:val="24"/>
          <w:szCs w:val="24"/>
          <w:lang w:bidi="hi-IN"/>
        </w:rPr>
        <w:drawing>
          <wp:inline distT="0" distB="0" distL="0" distR="0">
            <wp:extent cx="2715895" cy="2104726"/>
            <wp:effectExtent l="19050" t="0" r="8255" b="0"/>
            <wp:docPr id="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9779" cy="2123235"/>
                    </a:xfrm>
                    <a:prstGeom prst="rect">
                      <a:avLst/>
                    </a:prstGeom>
                    <a:noFill/>
                    <a:ln>
                      <a:noFill/>
                    </a:ln>
                  </pic:spPr>
                </pic:pic>
              </a:graphicData>
            </a:graphic>
          </wp:inline>
        </w:drawing>
      </w:r>
      <w:r w:rsidRPr="00877A9B">
        <w:rPr>
          <w:noProof/>
          <w:sz w:val="24"/>
          <w:szCs w:val="24"/>
          <w:lang w:bidi="hi-IN"/>
        </w:rPr>
        <w:drawing>
          <wp:inline distT="0" distB="0" distL="0" distR="0">
            <wp:extent cx="2752679" cy="2103755"/>
            <wp:effectExtent l="0" t="0" r="0" b="0"/>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3129" cy="2111742"/>
                    </a:xfrm>
                    <a:prstGeom prst="rect">
                      <a:avLst/>
                    </a:prstGeom>
                    <a:noFill/>
                    <a:ln>
                      <a:noFill/>
                    </a:ln>
                  </pic:spPr>
                </pic:pic>
              </a:graphicData>
            </a:graphic>
          </wp:inline>
        </w:drawing>
      </w:r>
    </w:p>
    <w:p w:rsidR="00877A9B" w:rsidRDefault="00877A9B" w:rsidP="00DC3881">
      <w:pPr>
        <w:jc w:val="both"/>
        <w:rPr>
          <w:sz w:val="24"/>
          <w:szCs w:val="24"/>
        </w:rPr>
      </w:pPr>
    </w:p>
    <w:p w:rsidR="00877A9B" w:rsidRDefault="00877A9B" w:rsidP="00DC3881">
      <w:pPr>
        <w:jc w:val="both"/>
        <w:rPr>
          <w:sz w:val="24"/>
          <w:szCs w:val="24"/>
        </w:rPr>
      </w:pPr>
      <w:r w:rsidRPr="00877A9B">
        <w:rPr>
          <w:noProof/>
          <w:sz w:val="24"/>
          <w:szCs w:val="24"/>
          <w:lang w:bidi="hi-IN"/>
        </w:rPr>
        <w:drawing>
          <wp:inline distT="0" distB="0" distL="0" distR="0">
            <wp:extent cx="5629275" cy="3638550"/>
            <wp:effectExtent l="19050" t="0" r="9525"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0059" cy="3639057"/>
                    </a:xfrm>
                    <a:prstGeom prst="rect">
                      <a:avLst/>
                    </a:prstGeom>
                    <a:noFill/>
                    <a:ln>
                      <a:noFill/>
                    </a:ln>
                  </pic:spPr>
                </pic:pic>
              </a:graphicData>
            </a:graphic>
          </wp:inline>
        </w:drawing>
      </w:r>
    </w:p>
    <w:p w:rsidR="00877A9B" w:rsidRDefault="00877A9B" w:rsidP="00DC3881">
      <w:pPr>
        <w:jc w:val="both"/>
        <w:rPr>
          <w:sz w:val="24"/>
          <w:szCs w:val="24"/>
        </w:rPr>
      </w:pPr>
    </w:p>
    <w:p w:rsidR="00877A9B" w:rsidRDefault="00877A9B" w:rsidP="00DC3881">
      <w:pPr>
        <w:jc w:val="both"/>
        <w:rPr>
          <w:sz w:val="24"/>
          <w:szCs w:val="24"/>
        </w:rPr>
      </w:pPr>
    </w:p>
    <w:p w:rsidR="000C39BF" w:rsidRDefault="0077634D" w:rsidP="00DC3881">
      <w:pPr>
        <w:jc w:val="both"/>
        <w:rPr>
          <w:sz w:val="24"/>
          <w:szCs w:val="24"/>
        </w:rPr>
      </w:pPr>
      <w:r>
        <w:rPr>
          <w:sz w:val="24"/>
          <w:szCs w:val="24"/>
        </w:rPr>
        <w:t>2 students participated in the “Aarti Decoration Competition” held on 7/09/2019, and the following were the winners:</w:t>
      </w:r>
    </w:p>
    <w:tbl>
      <w:tblPr>
        <w:tblStyle w:val="TableGrid"/>
        <w:tblW w:w="0" w:type="auto"/>
        <w:tblLook w:val="04A0"/>
      </w:tblPr>
      <w:tblGrid>
        <w:gridCol w:w="1555"/>
        <w:gridCol w:w="3685"/>
        <w:gridCol w:w="2126"/>
        <w:gridCol w:w="1650"/>
      </w:tblGrid>
      <w:tr w:rsidR="0077634D" w:rsidRPr="0029090A" w:rsidTr="000055FE">
        <w:tc>
          <w:tcPr>
            <w:tcW w:w="1555" w:type="dxa"/>
          </w:tcPr>
          <w:p w:rsidR="0077634D" w:rsidRPr="0029090A" w:rsidRDefault="0077634D"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Sr. No.</w:t>
            </w:r>
          </w:p>
        </w:tc>
        <w:tc>
          <w:tcPr>
            <w:tcW w:w="3685" w:type="dxa"/>
          </w:tcPr>
          <w:p w:rsidR="0077634D" w:rsidRPr="0029090A" w:rsidRDefault="0077634D"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Name</w:t>
            </w:r>
          </w:p>
        </w:tc>
        <w:tc>
          <w:tcPr>
            <w:tcW w:w="2126" w:type="dxa"/>
          </w:tcPr>
          <w:p w:rsidR="0077634D" w:rsidRPr="0029090A" w:rsidRDefault="0077634D"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Class</w:t>
            </w:r>
          </w:p>
        </w:tc>
        <w:tc>
          <w:tcPr>
            <w:tcW w:w="1650" w:type="dxa"/>
          </w:tcPr>
          <w:p w:rsidR="0077634D" w:rsidRPr="0029090A" w:rsidRDefault="0077634D" w:rsidP="00DC3881">
            <w:pPr>
              <w:jc w:val="both"/>
              <w:rPr>
                <w:rFonts w:ascii="Times New Roman" w:eastAsia="Arial Unicode MS" w:hAnsi="Times New Roman" w:cs="Times New Roman"/>
                <w:sz w:val="24"/>
                <w:szCs w:val="24"/>
              </w:rPr>
            </w:pPr>
            <w:r w:rsidRPr="0029090A">
              <w:rPr>
                <w:rFonts w:ascii="Times New Roman" w:eastAsia="Arial Unicode MS" w:hAnsi="Times New Roman" w:cs="Times New Roman"/>
                <w:sz w:val="24"/>
                <w:szCs w:val="24"/>
              </w:rPr>
              <w:t>Roll No.</w:t>
            </w:r>
          </w:p>
        </w:tc>
      </w:tr>
      <w:tr w:rsidR="0077634D" w:rsidRPr="0029090A" w:rsidTr="000055FE">
        <w:tc>
          <w:tcPr>
            <w:tcW w:w="1555" w:type="dxa"/>
          </w:tcPr>
          <w:p w:rsidR="0077634D" w:rsidRPr="00C0598D" w:rsidRDefault="0077634D" w:rsidP="00DC3881">
            <w:pPr>
              <w:jc w:val="both"/>
              <w:rPr>
                <w:rFonts w:ascii="Nirmala UI" w:hAnsi="Nirmala UI" w:cs="Nirmala UI"/>
                <w:sz w:val="24"/>
                <w:szCs w:val="24"/>
              </w:rPr>
            </w:pPr>
            <w:r>
              <w:rPr>
                <w:rFonts w:ascii="Nirmala UI" w:hAnsi="Nirmala UI" w:cs="Nirmala UI"/>
                <w:sz w:val="24"/>
                <w:szCs w:val="24"/>
              </w:rPr>
              <w:t>1</w:t>
            </w:r>
          </w:p>
        </w:tc>
        <w:tc>
          <w:tcPr>
            <w:tcW w:w="3685" w:type="dxa"/>
          </w:tcPr>
          <w:p w:rsidR="0077634D" w:rsidRPr="00C0598D" w:rsidRDefault="0077634D" w:rsidP="00DC3881">
            <w:pPr>
              <w:spacing w:after="40"/>
              <w:jc w:val="both"/>
              <w:rPr>
                <w:rFonts w:ascii="Nirmala UI" w:hAnsi="Nirmala UI" w:cs="Nirmala UI"/>
                <w:sz w:val="24"/>
                <w:szCs w:val="24"/>
              </w:rPr>
            </w:pPr>
            <w:r>
              <w:rPr>
                <w:rFonts w:ascii="Nirmala UI" w:hAnsi="Nirmala UI" w:cs="Nirmala UI"/>
                <w:sz w:val="24"/>
                <w:szCs w:val="24"/>
              </w:rPr>
              <w:t>Nayka Mahimaben Kantubhai</w:t>
            </w:r>
          </w:p>
        </w:tc>
        <w:tc>
          <w:tcPr>
            <w:tcW w:w="2126" w:type="dxa"/>
          </w:tcPr>
          <w:p w:rsidR="0077634D" w:rsidRPr="00C0598D" w:rsidRDefault="0077634D" w:rsidP="00DC3881">
            <w:pPr>
              <w:spacing w:after="40"/>
              <w:jc w:val="both"/>
              <w:rPr>
                <w:rFonts w:ascii="Nirmala UI" w:hAnsi="Nirmala UI" w:cs="Nirmala UI"/>
                <w:sz w:val="24"/>
                <w:szCs w:val="24"/>
              </w:rPr>
            </w:pPr>
            <w:r>
              <w:rPr>
                <w:rFonts w:ascii="Nirmala UI" w:hAnsi="Nirmala UI" w:cs="Nirmala UI"/>
                <w:sz w:val="24"/>
                <w:szCs w:val="24"/>
              </w:rPr>
              <w:t>TYBA</w:t>
            </w:r>
          </w:p>
        </w:tc>
        <w:tc>
          <w:tcPr>
            <w:tcW w:w="1650" w:type="dxa"/>
          </w:tcPr>
          <w:p w:rsidR="0077634D" w:rsidRPr="00C0598D" w:rsidRDefault="0077634D" w:rsidP="00DC3881">
            <w:pPr>
              <w:spacing w:after="40"/>
              <w:jc w:val="both"/>
              <w:rPr>
                <w:rFonts w:ascii="Nirmala UI" w:hAnsi="Nirmala UI" w:cs="Nirmala UI"/>
                <w:sz w:val="24"/>
                <w:szCs w:val="24"/>
              </w:rPr>
            </w:pPr>
            <w:r>
              <w:rPr>
                <w:rFonts w:ascii="Nirmala UI" w:hAnsi="Nirmala UI" w:cs="Nirmala UI"/>
                <w:sz w:val="24"/>
                <w:szCs w:val="24"/>
              </w:rPr>
              <w:t>509</w:t>
            </w:r>
          </w:p>
        </w:tc>
      </w:tr>
      <w:tr w:rsidR="0077634D" w:rsidRPr="0029090A" w:rsidTr="000055FE">
        <w:tc>
          <w:tcPr>
            <w:tcW w:w="1555" w:type="dxa"/>
          </w:tcPr>
          <w:p w:rsidR="0077634D" w:rsidRPr="00C0598D" w:rsidRDefault="0077634D" w:rsidP="00DC3881">
            <w:pPr>
              <w:jc w:val="both"/>
              <w:rPr>
                <w:rFonts w:ascii="Nirmala UI" w:hAnsi="Nirmala UI" w:cs="Nirmala UI"/>
                <w:sz w:val="24"/>
                <w:szCs w:val="24"/>
                <w:cs/>
              </w:rPr>
            </w:pPr>
            <w:r>
              <w:rPr>
                <w:rFonts w:ascii="Nirmala UI" w:hAnsi="Nirmala UI" w:cs="Nirmala UI"/>
                <w:sz w:val="24"/>
                <w:szCs w:val="24"/>
              </w:rPr>
              <w:t>2</w:t>
            </w:r>
          </w:p>
        </w:tc>
        <w:tc>
          <w:tcPr>
            <w:tcW w:w="3685" w:type="dxa"/>
          </w:tcPr>
          <w:p w:rsidR="0077634D" w:rsidRPr="00C0598D" w:rsidRDefault="0077634D" w:rsidP="00DC3881">
            <w:pPr>
              <w:spacing w:after="40"/>
              <w:jc w:val="both"/>
              <w:rPr>
                <w:rFonts w:ascii="Nirmala UI" w:hAnsi="Nirmala UI" w:cs="Nirmala UI"/>
                <w:sz w:val="24"/>
                <w:szCs w:val="24"/>
              </w:rPr>
            </w:pPr>
            <w:r>
              <w:rPr>
                <w:rFonts w:ascii="Nirmala UI" w:hAnsi="Nirmala UI" w:cs="Nirmala UI"/>
                <w:sz w:val="24"/>
                <w:szCs w:val="24"/>
              </w:rPr>
              <w:t>Chaudhari Payalkumari Satishbhai</w:t>
            </w:r>
          </w:p>
        </w:tc>
        <w:tc>
          <w:tcPr>
            <w:tcW w:w="2126" w:type="dxa"/>
          </w:tcPr>
          <w:p w:rsidR="0077634D" w:rsidRPr="00C0598D" w:rsidRDefault="0077634D" w:rsidP="00DC3881">
            <w:pPr>
              <w:spacing w:after="40"/>
              <w:jc w:val="both"/>
              <w:rPr>
                <w:rFonts w:ascii="Nirmala UI" w:hAnsi="Nirmala UI" w:cs="Nirmala UI"/>
                <w:sz w:val="24"/>
                <w:szCs w:val="24"/>
              </w:rPr>
            </w:pPr>
            <w:r>
              <w:rPr>
                <w:rFonts w:ascii="Nirmala UI" w:hAnsi="Nirmala UI" w:cs="Nirmala UI"/>
                <w:sz w:val="24"/>
                <w:szCs w:val="24"/>
              </w:rPr>
              <w:t>TYBA</w:t>
            </w:r>
          </w:p>
        </w:tc>
        <w:tc>
          <w:tcPr>
            <w:tcW w:w="1650" w:type="dxa"/>
          </w:tcPr>
          <w:p w:rsidR="0077634D" w:rsidRPr="00C0598D" w:rsidRDefault="0077634D" w:rsidP="00DC3881">
            <w:pPr>
              <w:spacing w:after="40"/>
              <w:jc w:val="both"/>
              <w:rPr>
                <w:rFonts w:ascii="Nirmala UI" w:hAnsi="Nirmala UI" w:cs="Nirmala UI"/>
                <w:sz w:val="24"/>
                <w:szCs w:val="24"/>
              </w:rPr>
            </w:pPr>
            <w:r>
              <w:rPr>
                <w:rFonts w:ascii="Nirmala UI" w:hAnsi="Nirmala UI" w:cs="Nirmala UI"/>
                <w:sz w:val="24"/>
                <w:szCs w:val="24"/>
              </w:rPr>
              <w:t>575</w:t>
            </w:r>
          </w:p>
        </w:tc>
      </w:tr>
    </w:tbl>
    <w:p w:rsidR="003123D4" w:rsidRDefault="003123D4" w:rsidP="00DC3881">
      <w:pPr>
        <w:jc w:val="both"/>
        <w:rPr>
          <w:sz w:val="24"/>
          <w:szCs w:val="24"/>
        </w:rPr>
      </w:pPr>
    </w:p>
    <w:p w:rsidR="003123D4" w:rsidRDefault="003123D4" w:rsidP="00DC3881">
      <w:pPr>
        <w:jc w:val="both"/>
        <w:rPr>
          <w:sz w:val="24"/>
          <w:szCs w:val="24"/>
        </w:rPr>
      </w:pPr>
    </w:p>
    <w:p w:rsidR="003123D4" w:rsidRDefault="003123D4" w:rsidP="00DC3881">
      <w:pPr>
        <w:jc w:val="both"/>
        <w:rPr>
          <w:sz w:val="24"/>
          <w:szCs w:val="24"/>
        </w:rPr>
      </w:pPr>
      <w:r w:rsidRPr="003123D4">
        <w:rPr>
          <w:noProof/>
          <w:sz w:val="24"/>
          <w:szCs w:val="24"/>
          <w:lang w:bidi="hi-IN"/>
        </w:rPr>
        <w:drawing>
          <wp:inline distT="0" distB="0" distL="0" distR="0">
            <wp:extent cx="2790825" cy="1866900"/>
            <wp:effectExtent l="19050" t="0" r="9525" b="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3056" cy="1875082"/>
                    </a:xfrm>
                    <a:prstGeom prst="rect">
                      <a:avLst/>
                    </a:prstGeom>
                    <a:noFill/>
                    <a:ln>
                      <a:noFill/>
                    </a:ln>
                  </pic:spPr>
                </pic:pic>
              </a:graphicData>
            </a:graphic>
          </wp:inline>
        </w:drawing>
      </w:r>
      <w:r w:rsidR="0088132D" w:rsidRPr="0088132D">
        <w:rPr>
          <w:noProof/>
          <w:sz w:val="24"/>
          <w:szCs w:val="24"/>
          <w:lang w:bidi="hi-IN"/>
        </w:rPr>
        <w:drawing>
          <wp:inline distT="0" distB="0" distL="0" distR="0">
            <wp:extent cx="2781300" cy="1866900"/>
            <wp:effectExtent l="19050" t="0" r="0"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5389" cy="1869645"/>
                    </a:xfrm>
                    <a:prstGeom prst="rect">
                      <a:avLst/>
                    </a:prstGeom>
                    <a:noFill/>
                    <a:ln>
                      <a:noFill/>
                    </a:ln>
                  </pic:spPr>
                </pic:pic>
              </a:graphicData>
            </a:graphic>
          </wp:inline>
        </w:drawing>
      </w:r>
    </w:p>
    <w:p w:rsidR="003123D4" w:rsidRDefault="003123D4" w:rsidP="00DC3881">
      <w:pPr>
        <w:jc w:val="both"/>
        <w:rPr>
          <w:sz w:val="24"/>
          <w:szCs w:val="24"/>
        </w:rPr>
      </w:pPr>
    </w:p>
    <w:p w:rsidR="0077634D" w:rsidRDefault="005B093B" w:rsidP="00DC3881">
      <w:pPr>
        <w:jc w:val="both"/>
        <w:rPr>
          <w:sz w:val="24"/>
          <w:szCs w:val="24"/>
        </w:rPr>
      </w:pPr>
      <w:r>
        <w:rPr>
          <w:sz w:val="24"/>
          <w:szCs w:val="24"/>
        </w:rPr>
        <w:t>11 teams participated in the “Cooking Competition” on 31/12/2019, and the following were the winners:</w:t>
      </w:r>
    </w:p>
    <w:tbl>
      <w:tblPr>
        <w:tblStyle w:val="TableGrid"/>
        <w:tblW w:w="0" w:type="auto"/>
        <w:tblLook w:val="04A0"/>
      </w:tblPr>
      <w:tblGrid>
        <w:gridCol w:w="1526"/>
        <w:gridCol w:w="5245"/>
        <w:gridCol w:w="2268"/>
      </w:tblGrid>
      <w:tr w:rsidR="005B093B" w:rsidRPr="00C0598D" w:rsidTr="000055FE">
        <w:tc>
          <w:tcPr>
            <w:tcW w:w="1526" w:type="dxa"/>
            <w:tcBorders>
              <w:top w:val="single" w:sz="4" w:space="0" w:color="auto"/>
              <w:left w:val="single" w:sz="4" w:space="0" w:color="auto"/>
              <w:bottom w:val="single" w:sz="4" w:space="0" w:color="auto"/>
              <w:right w:val="single" w:sz="4" w:space="0" w:color="auto"/>
            </w:tcBorders>
            <w:hideMark/>
          </w:tcPr>
          <w:p w:rsidR="005B093B" w:rsidRPr="00C0598D" w:rsidRDefault="005B093B" w:rsidP="00DC3881">
            <w:pPr>
              <w:spacing w:after="80"/>
              <w:jc w:val="both"/>
              <w:rPr>
                <w:rFonts w:ascii="Nirmala UI" w:hAnsi="Nirmala UI" w:cs="Nirmala UI"/>
                <w:sz w:val="24"/>
                <w:szCs w:val="24"/>
                <w:lang w:val="en-US"/>
              </w:rPr>
            </w:pPr>
            <w:r>
              <w:rPr>
                <w:rFonts w:ascii="Nirmala UI" w:hAnsi="Nirmala UI" w:cs="Nirmala UI"/>
                <w:sz w:val="24"/>
                <w:szCs w:val="24"/>
                <w:lang w:val="en-US"/>
              </w:rPr>
              <w:t>Sr. No.</w:t>
            </w:r>
          </w:p>
        </w:tc>
        <w:tc>
          <w:tcPr>
            <w:tcW w:w="5245" w:type="dxa"/>
            <w:tcBorders>
              <w:top w:val="single" w:sz="4" w:space="0" w:color="auto"/>
              <w:left w:val="single" w:sz="4" w:space="0" w:color="auto"/>
              <w:bottom w:val="single" w:sz="4" w:space="0" w:color="auto"/>
              <w:right w:val="single" w:sz="4" w:space="0" w:color="auto"/>
            </w:tcBorders>
            <w:hideMark/>
          </w:tcPr>
          <w:p w:rsidR="005B093B" w:rsidRPr="00C0598D" w:rsidRDefault="005B093B" w:rsidP="00DC3881">
            <w:pPr>
              <w:spacing w:after="80"/>
              <w:jc w:val="both"/>
              <w:rPr>
                <w:rFonts w:ascii="Nirmala UI" w:hAnsi="Nirmala UI" w:cs="Nirmala UI"/>
                <w:sz w:val="24"/>
                <w:szCs w:val="24"/>
                <w:lang w:val="en-US"/>
              </w:rPr>
            </w:pPr>
            <w:r>
              <w:rPr>
                <w:rFonts w:ascii="Nirmala UI" w:hAnsi="Nirmala UI" w:cs="Nirmala UI"/>
                <w:sz w:val="24"/>
                <w:szCs w:val="24"/>
                <w:lang w:val="en-US"/>
              </w:rPr>
              <w:t>Dish &amp; Team Leader</w:t>
            </w:r>
          </w:p>
        </w:tc>
        <w:tc>
          <w:tcPr>
            <w:tcW w:w="2268" w:type="dxa"/>
            <w:tcBorders>
              <w:top w:val="single" w:sz="4" w:space="0" w:color="auto"/>
              <w:left w:val="single" w:sz="4" w:space="0" w:color="auto"/>
              <w:bottom w:val="single" w:sz="4" w:space="0" w:color="auto"/>
              <w:right w:val="single" w:sz="4" w:space="0" w:color="auto"/>
            </w:tcBorders>
            <w:hideMark/>
          </w:tcPr>
          <w:p w:rsidR="005B093B" w:rsidRPr="00C0598D" w:rsidRDefault="005B093B" w:rsidP="00DC3881">
            <w:pPr>
              <w:spacing w:after="80"/>
              <w:jc w:val="both"/>
              <w:rPr>
                <w:rFonts w:ascii="Nirmala UI" w:hAnsi="Nirmala UI" w:cs="Nirmala UI"/>
                <w:sz w:val="24"/>
                <w:szCs w:val="24"/>
                <w:lang w:val="en-US"/>
              </w:rPr>
            </w:pPr>
            <w:r>
              <w:rPr>
                <w:rFonts w:ascii="Nirmala UI" w:hAnsi="Nirmala UI" w:cs="Nirmala UI"/>
                <w:sz w:val="24"/>
                <w:szCs w:val="24"/>
                <w:lang w:val="en-US"/>
              </w:rPr>
              <w:t>Class</w:t>
            </w:r>
          </w:p>
        </w:tc>
      </w:tr>
      <w:tr w:rsidR="005B093B" w:rsidRPr="00C0598D" w:rsidTr="000055FE">
        <w:tc>
          <w:tcPr>
            <w:tcW w:w="1526" w:type="dxa"/>
            <w:vMerge w:val="restart"/>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1</w:t>
            </w: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Khichu</w:t>
            </w:r>
          </w:p>
        </w:tc>
        <w:tc>
          <w:tcPr>
            <w:tcW w:w="2268" w:type="dxa"/>
            <w:vMerge w:val="restart"/>
            <w:tcBorders>
              <w:top w:val="single" w:sz="4" w:space="0" w:color="auto"/>
              <w:left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rPr>
              <w:t>TYBA Sanskrit</w:t>
            </w:r>
          </w:p>
        </w:tc>
      </w:tr>
      <w:tr w:rsidR="005B093B" w:rsidRPr="00C0598D" w:rsidTr="000055FE">
        <w:tc>
          <w:tcPr>
            <w:tcW w:w="1526" w:type="dxa"/>
            <w:vMerge/>
            <w:tcBorders>
              <w:top w:val="single" w:sz="4" w:space="0" w:color="auto"/>
              <w:left w:val="single" w:sz="4" w:space="0" w:color="auto"/>
              <w:bottom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PATEL TEJALBEN RAJESHBHAI : 522</w:t>
            </w:r>
          </w:p>
        </w:tc>
        <w:tc>
          <w:tcPr>
            <w:tcW w:w="2268" w:type="dxa"/>
            <w:vMerge/>
            <w:tcBorders>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p>
        </w:tc>
      </w:tr>
      <w:tr w:rsidR="005B093B" w:rsidRPr="00C0598D" w:rsidTr="000055FE">
        <w:tc>
          <w:tcPr>
            <w:tcW w:w="1526" w:type="dxa"/>
            <w:vMerge w:val="restart"/>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1</w:t>
            </w: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Kachori, Thepla, Tea, Coffee</w:t>
            </w:r>
          </w:p>
        </w:tc>
        <w:tc>
          <w:tcPr>
            <w:tcW w:w="2268" w:type="dxa"/>
            <w:vMerge w:val="restart"/>
            <w:tcBorders>
              <w:top w:val="single" w:sz="4" w:space="0" w:color="auto"/>
              <w:left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rPr>
            </w:pPr>
            <w:r w:rsidRPr="00F57D52">
              <w:rPr>
                <w:rFonts w:ascii="Nirmala UI" w:hAnsi="Nirmala UI" w:cs="Nirmala UI"/>
                <w:sz w:val="22"/>
                <w:szCs w:val="22"/>
              </w:rPr>
              <w:t>FYBA Sanskrit</w:t>
            </w:r>
          </w:p>
        </w:tc>
      </w:tr>
      <w:tr w:rsidR="005B093B" w:rsidRPr="00C0598D" w:rsidTr="000055FE">
        <w:tc>
          <w:tcPr>
            <w:tcW w:w="1526" w:type="dxa"/>
            <w:vMerge/>
            <w:tcBorders>
              <w:top w:val="single" w:sz="4" w:space="0" w:color="auto"/>
              <w:left w:val="single" w:sz="4" w:space="0" w:color="auto"/>
              <w:bottom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PATEL SAHILKUMAR NITINBHAI: 197</w:t>
            </w:r>
          </w:p>
        </w:tc>
        <w:tc>
          <w:tcPr>
            <w:tcW w:w="2268" w:type="dxa"/>
            <w:vMerge/>
            <w:tcBorders>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p>
        </w:tc>
      </w:tr>
      <w:tr w:rsidR="005B093B" w:rsidRPr="00C0598D" w:rsidTr="000055FE">
        <w:tc>
          <w:tcPr>
            <w:tcW w:w="1526" w:type="dxa"/>
            <w:vMerge w:val="restart"/>
            <w:tcBorders>
              <w:top w:val="single" w:sz="4" w:space="0" w:color="auto"/>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1</w:t>
            </w: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Khichdi</w:t>
            </w:r>
          </w:p>
        </w:tc>
        <w:tc>
          <w:tcPr>
            <w:tcW w:w="2268" w:type="dxa"/>
            <w:vMerge w:val="restart"/>
            <w:tcBorders>
              <w:top w:val="single" w:sz="4" w:space="0" w:color="auto"/>
              <w:left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rPr>
              <w:t>TYBA Sociology</w:t>
            </w:r>
          </w:p>
        </w:tc>
      </w:tr>
      <w:tr w:rsidR="005B093B" w:rsidRPr="00C0598D" w:rsidTr="000055FE">
        <w:tc>
          <w:tcPr>
            <w:tcW w:w="1526" w:type="dxa"/>
            <w:vMerge/>
            <w:tcBorders>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cs/>
                <w:lang w:val="en-US"/>
              </w:rPr>
            </w:pPr>
            <w:r w:rsidRPr="00F57D52">
              <w:rPr>
                <w:rFonts w:ascii="Nirmala UI" w:hAnsi="Nirmala UI" w:cs="Nirmala UI"/>
                <w:sz w:val="22"/>
                <w:szCs w:val="22"/>
                <w:lang w:val="en-US"/>
              </w:rPr>
              <w:t>CHAUDHARI NIKITABEN DALSINGBHAI: 564</w:t>
            </w:r>
          </w:p>
        </w:tc>
        <w:tc>
          <w:tcPr>
            <w:tcW w:w="2268" w:type="dxa"/>
            <w:vMerge/>
            <w:tcBorders>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p>
        </w:tc>
      </w:tr>
      <w:tr w:rsidR="005B093B" w:rsidRPr="00C0598D" w:rsidTr="000055FE">
        <w:tc>
          <w:tcPr>
            <w:tcW w:w="1526" w:type="dxa"/>
            <w:vMerge w:val="restart"/>
            <w:tcBorders>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2</w:t>
            </w: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cs/>
                <w:lang w:val="en-US"/>
              </w:rPr>
            </w:pPr>
            <w:r w:rsidRPr="00F57D52">
              <w:rPr>
                <w:rFonts w:ascii="Nirmala UI" w:hAnsi="Nirmala UI" w:cs="Nirmala UI"/>
                <w:sz w:val="22"/>
                <w:szCs w:val="22"/>
                <w:lang w:val="en-US"/>
              </w:rPr>
              <w:t>Sandwich Dhokla</w:t>
            </w:r>
          </w:p>
        </w:tc>
        <w:tc>
          <w:tcPr>
            <w:tcW w:w="2268" w:type="dxa"/>
            <w:vMerge w:val="restart"/>
            <w:tcBorders>
              <w:top w:val="single" w:sz="4" w:space="0" w:color="auto"/>
              <w:left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rPr>
              <w:t>SYBA Sociology</w:t>
            </w:r>
          </w:p>
        </w:tc>
      </w:tr>
      <w:tr w:rsidR="005B093B" w:rsidRPr="00C0598D" w:rsidTr="000055FE">
        <w:tc>
          <w:tcPr>
            <w:tcW w:w="1526" w:type="dxa"/>
            <w:vMerge/>
            <w:tcBorders>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cs/>
                <w:lang w:val="en-US"/>
              </w:rPr>
            </w:pPr>
            <w:r w:rsidRPr="00F57D52">
              <w:rPr>
                <w:rFonts w:ascii="Nirmala UI" w:hAnsi="Nirmala UI" w:cs="Nirmala UI"/>
                <w:sz w:val="22"/>
                <w:szCs w:val="22"/>
                <w:lang w:val="en-US"/>
              </w:rPr>
              <w:t>Chaudhari Karina Kanubhai: 332</w:t>
            </w:r>
          </w:p>
        </w:tc>
        <w:tc>
          <w:tcPr>
            <w:tcW w:w="2268" w:type="dxa"/>
            <w:vMerge/>
            <w:tcBorders>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p>
        </w:tc>
      </w:tr>
      <w:tr w:rsidR="005B093B" w:rsidRPr="00C0598D" w:rsidTr="000055FE">
        <w:tc>
          <w:tcPr>
            <w:tcW w:w="1526" w:type="dxa"/>
            <w:vMerge w:val="restart"/>
            <w:tcBorders>
              <w:top w:val="single" w:sz="4" w:space="0" w:color="auto"/>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2</w:t>
            </w: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975B1A"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Makai Bhel</w:t>
            </w:r>
          </w:p>
        </w:tc>
        <w:tc>
          <w:tcPr>
            <w:tcW w:w="2268" w:type="dxa"/>
            <w:vMerge w:val="restart"/>
            <w:tcBorders>
              <w:top w:val="single" w:sz="4" w:space="0" w:color="auto"/>
              <w:left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rPr>
              <w:t>TYBA Economics</w:t>
            </w:r>
          </w:p>
        </w:tc>
      </w:tr>
      <w:tr w:rsidR="005B093B" w:rsidRPr="00C0598D" w:rsidTr="000055FE">
        <w:tc>
          <w:tcPr>
            <w:tcW w:w="1526" w:type="dxa"/>
            <w:vMerge/>
            <w:tcBorders>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975B1A" w:rsidP="00DC3881">
            <w:pPr>
              <w:spacing w:after="80"/>
              <w:jc w:val="both"/>
              <w:rPr>
                <w:rFonts w:ascii="Nirmala UI" w:hAnsi="Nirmala UI" w:cs="Nirmala UI"/>
                <w:sz w:val="22"/>
                <w:szCs w:val="22"/>
                <w:cs/>
                <w:lang w:val="en-US"/>
              </w:rPr>
            </w:pPr>
            <w:r w:rsidRPr="00F57D52">
              <w:rPr>
                <w:rFonts w:ascii="Nirmala UI" w:hAnsi="Nirmala UI" w:cs="Nirmala UI"/>
                <w:sz w:val="22"/>
                <w:szCs w:val="22"/>
                <w:lang w:val="en-US"/>
              </w:rPr>
              <w:t>Chaudhari Meghna Sureshbhai: 501</w:t>
            </w:r>
          </w:p>
        </w:tc>
        <w:tc>
          <w:tcPr>
            <w:tcW w:w="2268" w:type="dxa"/>
            <w:vMerge/>
            <w:tcBorders>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p>
        </w:tc>
      </w:tr>
      <w:tr w:rsidR="005B093B" w:rsidRPr="00C0598D" w:rsidTr="000055FE">
        <w:tc>
          <w:tcPr>
            <w:tcW w:w="1526" w:type="dxa"/>
            <w:vMerge w:val="restart"/>
            <w:tcBorders>
              <w:top w:val="single" w:sz="4" w:space="0" w:color="auto"/>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lastRenderedPageBreak/>
              <w:t>2</w:t>
            </w: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975B1A"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Panela and Tea</w:t>
            </w:r>
          </w:p>
        </w:tc>
        <w:tc>
          <w:tcPr>
            <w:tcW w:w="2268" w:type="dxa"/>
            <w:vMerge w:val="restart"/>
            <w:tcBorders>
              <w:top w:val="single" w:sz="4" w:space="0" w:color="auto"/>
              <w:left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rPr>
              <w:t>FYBA Hindi</w:t>
            </w:r>
          </w:p>
        </w:tc>
      </w:tr>
      <w:tr w:rsidR="005B093B" w:rsidRPr="00C0598D" w:rsidTr="000055FE">
        <w:tc>
          <w:tcPr>
            <w:tcW w:w="1526" w:type="dxa"/>
            <w:vMerge/>
            <w:tcBorders>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975B1A" w:rsidP="00DC3881">
            <w:pPr>
              <w:spacing w:after="80"/>
              <w:jc w:val="both"/>
              <w:rPr>
                <w:rFonts w:ascii="Nirmala UI" w:hAnsi="Nirmala UI" w:cs="Nirmala UI"/>
                <w:sz w:val="22"/>
                <w:szCs w:val="22"/>
                <w:cs/>
                <w:lang w:val="en-US"/>
              </w:rPr>
            </w:pPr>
            <w:r w:rsidRPr="00F57D52">
              <w:rPr>
                <w:rFonts w:ascii="Nirmala UI" w:hAnsi="Nirmala UI" w:cs="Nirmala UI"/>
                <w:sz w:val="22"/>
                <w:szCs w:val="22"/>
                <w:lang w:val="en-US"/>
              </w:rPr>
              <w:t>Patel Madhavikumari Sureshbhai: 12</w:t>
            </w:r>
          </w:p>
        </w:tc>
        <w:tc>
          <w:tcPr>
            <w:tcW w:w="2268" w:type="dxa"/>
            <w:vMerge/>
            <w:tcBorders>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p>
        </w:tc>
      </w:tr>
      <w:tr w:rsidR="005B093B" w:rsidRPr="00C0598D" w:rsidTr="000055FE">
        <w:tc>
          <w:tcPr>
            <w:tcW w:w="1526" w:type="dxa"/>
            <w:vMerge w:val="restart"/>
            <w:tcBorders>
              <w:top w:val="single" w:sz="4" w:space="0" w:color="auto"/>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3</w:t>
            </w: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975B1A"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Samosa, Gota, Vada</w:t>
            </w:r>
          </w:p>
        </w:tc>
        <w:tc>
          <w:tcPr>
            <w:tcW w:w="2268" w:type="dxa"/>
            <w:vMerge w:val="restart"/>
            <w:tcBorders>
              <w:top w:val="single" w:sz="4" w:space="0" w:color="auto"/>
              <w:left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rPr>
              <w:t>TYBA Gujarati</w:t>
            </w:r>
          </w:p>
        </w:tc>
      </w:tr>
      <w:tr w:rsidR="005B093B" w:rsidRPr="00C0598D" w:rsidTr="000055FE">
        <w:tc>
          <w:tcPr>
            <w:tcW w:w="1526" w:type="dxa"/>
            <w:vMerge/>
            <w:tcBorders>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975B1A" w:rsidP="00DC3881">
            <w:pPr>
              <w:spacing w:after="80"/>
              <w:jc w:val="both"/>
              <w:rPr>
                <w:rFonts w:ascii="Nirmala UI" w:hAnsi="Nirmala UI" w:cs="Nirmala UI"/>
                <w:sz w:val="22"/>
                <w:szCs w:val="22"/>
                <w:cs/>
                <w:lang w:val="en-US"/>
              </w:rPr>
            </w:pPr>
            <w:r w:rsidRPr="00F57D52">
              <w:rPr>
                <w:rFonts w:ascii="Nirmala UI" w:hAnsi="Nirmala UI" w:cs="Nirmala UI"/>
                <w:sz w:val="22"/>
                <w:szCs w:val="22"/>
                <w:lang w:val="en-US"/>
              </w:rPr>
              <w:t>Naika Mahima Kantubhai: 509</w:t>
            </w:r>
          </w:p>
        </w:tc>
        <w:tc>
          <w:tcPr>
            <w:tcW w:w="2268" w:type="dxa"/>
            <w:vMerge/>
            <w:tcBorders>
              <w:left w:val="single" w:sz="4" w:space="0" w:color="auto"/>
              <w:bottom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p>
        </w:tc>
      </w:tr>
      <w:tr w:rsidR="005B093B" w:rsidRPr="00C0598D" w:rsidTr="000055FE">
        <w:tc>
          <w:tcPr>
            <w:tcW w:w="1526" w:type="dxa"/>
            <w:vMerge w:val="restart"/>
            <w:tcBorders>
              <w:left w:val="single" w:sz="4" w:space="0" w:color="auto"/>
              <w:right w:val="single" w:sz="4" w:space="0" w:color="auto"/>
            </w:tcBorders>
            <w:vAlign w:val="center"/>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3</w:t>
            </w:r>
          </w:p>
          <w:p w:rsidR="005B093B" w:rsidRPr="00F57D52" w:rsidRDefault="005B093B" w:rsidP="00DC3881">
            <w:pPr>
              <w:spacing w:after="80"/>
              <w:jc w:val="both"/>
              <w:rPr>
                <w:rFonts w:ascii="Nirmala UI" w:hAnsi="Nirmala UI" w:cs="Nirmala UI"/>
                <w:sz w:val="22"/>
                <w:szCs w:val="22"/>
                <w:lang w:val="en-US"/>
              </w:rPr>
            </w:pPr>
          </w:p>
        </w:tc>
        <w:tc>
          <w:tcPr>
            <w:tcW w:w="5245" w:type="dxa"/>
            <w:tcBorders>
              <w:top w:val="single" w:sz="4" w:space="0" w:color="auto"/>
              <w:left w:val="single" w:sz="4" w:space="0" w:color="auto"/>
              <w:bottom w:val="single" w:sz="4" w:space="0" w:color="auto"/>
              <w:right w:val="single" w:sz="4" w:space="0" w:color="auto"/>
            </w:tcBorders>
            <w:hideMark/>
          </w:tcPr>
          <w:p w:rsidR="005B093B" w:rsidRPr="00F57D52" w:rsidRDefault="00975B1A" w:rsidP="00DC3881">
            <w:pPr>
              <w:spacing w:after="80"/>
              <w:jc w:val="both"/>
              <w:rPr>
                <w:rFonts w:ascii="Nirmala UI" w:hAnsi="Nirmala UI" w:cs="Nirmala UI"/>
                <w:sz w:val="22"/>
                <w:szCs w:val="22"/>
                <w:cs/>
                <w:lang w:val="en-US"/>
              </w:rPr>
            </w:pPr>
            <w:r w:rsidRPr="00F57D52">
              <w:rPr>
                <w:rFonts w:ascii="Nirmala UI" w:hAnsi="Nirmala UI" w:cs="Nirmala UI"/>
                <w:sz w:val="22"/>
                <w:szCs w:val="22"/>
                <w:lang w:val="en-US"/>
              </w:rPr>
              <w:t>Idli Sambhar and Kheer</w:t>
            </w:r>
          </w:p>
        </w:tc>
        <w:tc>
          <w:tcPr>
            <w:tcW w:w="2268" w:type="dxa"/>
            <w:vMerge w:val="restart"/>
            <w:tcBorders>
              <w:top w:val="single" w:sz="4" w:space="0" w:color="auto"/>
              <w:left w:val="single" w:sz="4" w:space="0" w:color="auto"/>
              <w:right w:val="single" w:sz="4" w:space="0" w:color="auto"/>
            </w:tcBorders>
            <w:hideMark/>
          </w:tcPr>
          <w:p w:rsidR="005B093B" w:rsidRPr="00F57D52" w:rsidRDefault="005B093B" w:rsidP="00DC3881">
            <w:pPr>
              <w:spacing w:after="80"/>
              <w:jc w:val="both"/>
              <w:rPr>
                <w:rFonts w:ascii="Nirmala UI" w:hAnsi="Nirmala UI" w:cs="Nirmala UI"/>
                <w:sz w:val="22"/>
                <w:szCs w:val="22"/>
                <w:lang w:val="en-US"/>
              </w:rPr>
            </w:pPr>
            <w:r w:rsidRPr="00F57D52">
              <w:rPr>
                <w:rFonts w:ascii="Nirmala UI" w:hAnsi="Nirmala UI" w:cs="Nirmala UI"/>
                <w:sz w:val="22"/>
                <w:szCs w:val="22"/>
                <w:lang w:val="en-US"/>
              </w:rPr>
              <w:t>FYBCom</w:t>
            </w:r>
          </w:p>
        </w:tc>
      </w:tr>
      <w:tr w:rsidR="005B093B" w:rsidRPr="00C0598D" w:rsidTr="000055FE">
        <w:tc>
          <w:tcPr>
            <w:tcW w:w="1526" w:type="dxa"/>
            <w:vMerge/>
            <w:tcBorders>
              <w:left w:val="single" w:sz="4" w:space="0" w:color="auto"/>
              <w:right w:val="single" w:sz="4" w:space="0" w:color="auto"/>
            </w:tcBorders>
            <w:vAlign w:val="center"/>
            <w:hideMark/>
          </w:tcPr>
          <w:p w:rsidR="005B093B" w:rsidRPr="00C0598D" w:rsidRDefault="005B093B" w:rsidP="00DC3881">
            <w:pPr>
              <w:jc w:val="both"/>
              <w:rPr>
                <w:rFonts w:ascii="Nirmala UI" w:hAnsi="Nirmala UI" w:cs="Nirmala UI"/>
                <w:sz w:val="24"/>
                <w:szCs w:val="24"/>
                <w:lang w:val="en-US"/>
              </w:rPr>
            </w:pPr>
          </w:p>
        </w:tc>
        <w:tc>
          <w:tcPr>
            <w:tcW w:w="5245" w:type="dxa"/>
            <w:tcBorders>
              <w:top w:val="single" w:sz="4" w:space="0" w:color="auto"/>
              <w:left w:val="single" w:sz="4" w:space="0" w:color="auto"/>
              <w:bottom w:val="single" w:sz="4" w:space="0" w:color="auto"/>
              <w:right w:val="single" w:sz="4" w:space="0" w:color="auto"/>
            </w:tcBorders>
            <w:hideMark/>
          </w:tcPr>
          <w:p w:rsidR="005B093B" w:rsidRPr="00C0598D" w:rsidRDefault="00975B1A" w:rsidP="00DC3881">
            <w:pPr>
              <w:spacing w:after="80"/>
              <w:jc w:val="both"/>
              <w:rPr>
                <w:rFonts w:ascii="Nirmala UI" w:hAnsi="Nirmala UI" w:cs="Nirmala UI"/>
                <w:sz w:val="24"/>
                <w:szCs w:val="24"/>
                <w:cs/>
                <w:lang w:val="en-US"/>
              </w:rPr>
            </w:pPr>
            <w:r>
              <w:rPr>
                <w:rFonts w:ascii="Nirmala UI" w:hAnsi="Nirmala UI" w:cs="Nirmala UI"/>
                <w:sz w:val="24"/>
                <w:szCs w:val="24"/>
                <w:lang w:val="en-US"/>
              </w:rPr>
              <w:t>Nayka Hiren Kantilal: 710</w:t>
            </w:r>
          </w:p>
        </w:tc>
        <w:tc>
          <w:tcPr>
            <w:tcW w:w="2268" w:type="dxa"/>
            <w:vMerge/>
            <w:tcBorders>
              <w:left w:val="single" w:sz="4" w:space="0" w:color="auto"/>
              <w:bottom w:val="single" w:sz="4" w:space="0" w:color="auto"/>
              <w:right w:val="single" w:sz="4" w:space="0" w:color="auto"/>
            </w:tcBorders>
            <w:hideMark/>
          </w:tcPr>
          <w:p w:rsidR="005B093B" w:rsidRPr="00C0598D" w:rsidRDefault="005B093B" w:rsidP="00DC3881">
            <w:pPr>
              <w:spacing w:after="80"/>
              <w:jc w:val="both"/>
              <w:rPr>
                <w:rFonts w:ascii="Nirmala UI" w:hAnsi="Nirmala UI" w:cs="Nirmala UI"/>
                <w:sz w:val="24"/>
                <w:szCs w:val="24"/>
                <w:lang w:val="en-US"/>
              </w:rPr>
            </w:pPr>
          </w:p>
        </w:tc>
      </w:tr>
    </w:tbl>
    <w:p w:rsidR="000E1B8D" w:rsidRDefault="000E1B8D" w:rsidP="00DC3881">
      <w:pPr>
        <w:jc w:val="both"/>
        <w:rPr>
          <w:sz w:val="24"/>
          <w:szCs w:val="24"/>
        </w:rPr>
      </w:pPr>
    </w:p>
    <w:p w:rsidR="000E1B8D" w:rsidRDefault="000E1B8D" w:rsidP="00DC3881">
      <w:pPr>
        <w:jc w:val="both"/>
        <w:rPr>
          <w:sz w:val="24"/>
          <w:szCs w:val="24"/>
        </w:rPr>
      </w:pPr>
      <w:r w:rsidRPr="000E1B8D">
        <w:rPr>
          <w:noProof/>
          <w:sz w:val="24"/>
          <w:szCs w:val="24"/>
          <w:lang w:bidi="hi-IN"/>
        </w:rPr>
        <w:drawing>
          <wp:inline distT="0" distB="0" distL="0" distR="0">
            <wp:extent cx="5686822" cy="2847975"/>
            <wp:effectExtent l="19050" t="0" r="9128" b="0"/>
            <wp:docPr id="43" name="Picture 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
                    <pic:cNvPicPr>
                      <a:picLocks noChangeAspect="1" noChangeArrowheads="1"/>
                    </pic:cNvPicPr>
                  </pic:nvPicPr>
                  <pic:blipFill>
                    <a:blip r:embed="rId28"/>
                    <a:srcRect/>
                    <a:stretch>
                      <a:fillRect/>
                    </a:stretch>
                  </pic:blipFill>
                  <pic:spPr bwMode="auto">
                    <a:xfrm>
                      <a:off x="0" y="0"/>
                      <a:ext cx="5686822" cy="2847975"/>
                    </a:xfrm>
                    <a:prstGeom prst="rect">
                      <a:avLst/>
                    </a:prstGeom>
                    <a:noFill/>
                    <a:ln w="9525">
                      <a:noFill/>
                      <a:miter lim="800000"/>
                      <a:headEnd/>
                      <a:tailEnd/>
                    </a:ln>
                  </pic:spPr>
                </pic:pic>
              </a:graphicData>
            </a:graphic>
          </wp:inline>
        </w:drawing>
      </w:r>
    </w:p>
    <w:p w:rsidR="000E1B8D" w:rsidRDefault="000E1B8D" w:rsidP="00DC3881">
      <w:pPr>
        <w:jc w:val="both"/>
        <w:rPr>
          <w:sz w:val="24"/>
          <w:szCs w:val="24"/>
        </w:rPr>
      </w:pPr>
    </w:p>
    <w:p w:rsidR="000E1B8D" w:rsidRDefault="000E1B8D" w:rsidP="00DC3881">
      <w:pPr>
        <w:jc w:val="both"/>
        <w:rPr>
          <w:sz w:val="24"/>
          <w:szCs w:val="24"/>
        </w:rPr>
      </w:pPr>
    </w:p>
    <w:p w:rsidR="000E1B8D" w:rsidRDefault="00550009" w:rsidP="00DC3881">
      <w:pPr>
        <w:jc w:val="both"/>
        <w:rPr>
          <w:sz w:val="24"/>
          <w:szCs w:val="24"/>
        </w:rPr>
      </w:pPr>
      <w:r w:rsidRPr="00550009">
        <w:rPr>
          <w:noProof/>
          <w:sz w:val="24"/>
          <w:szCs w:val="24"/>
          <w:lang w:bidi="hi-IN"/>
        </w:rPr>
        <w:drawing>
          <wp:inline distT="0" distB="0" distL="0" distR="0">
            <wp:extent cx="2743200" cy="1971675"/>
            <wp:effectExtent l="19050" t="0" r="0" b="0"/>
            <wp:docPr id="41" name="Picture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29" cstate="print"/>
                    <a:srcRect/>
                    <a:stretch>
                      <a:fillRect/>
                    </a:stretch>
                  </pic:blipFill>
                  <pic:spPr bwMode="auto">
                    <a:xfrm>
                      <a:off x="0" y="0"/>
                      <a:ext cx="2743200" cy="1971675"/>
                    </a:xfrm>
                    <a:prstGeom prst="rect">
                      <a:avLst/>
                    </a:prstGeom>
                    <a:noFill/>
                    <a:ln w="9525">
                      <a:noFill/>
                      <a:miter lim="800000"/>
                      <a:headEnd/>
                      <a:tailEnd/>
                    </a:ln>
                  </pic:spPr>
                </pic:pic>
              </a:graphicData>
            </a:graphic>
          </wp:inline>
        </w:drawing>
      </w:r>
      <w:r w:rsidRPr="00550009">
        <w:rPr>
          <w:noProof/>
          <w:sz w:val="24"/>
          <w:szCs w:val="24"/>
          <w:lang w:bidi="hi-IN"/>
        </w:rPr>
        <w:drawing>
          <wp:inline distT="0" distB="0" distL="0" distR="0">
            <wp:extent cx="2738120" cy="1968185"/>
            <wp:effectExtent l="19050" t="0" r="5080" b="0"/>
            <wp:docPr id="40" name="Picture 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30" cstate="print"/>
                    <a:srcRect/>
                    <a:stretch>
                      <a:fillRect/>
                    </a:stretch>
                  </pic:blipFill>
                  <pic:spPr bwMode="auto">
                    <a:xfrm>
                      <a:off x="0" y="0"/>
                      <a:ext cx="2738120" cy="1968185"/>
                    </a:xfrm>
                    <a:prstGeom prst="rect">
                      <a:avLst/>
                    </a:prstGeom>
                    <a:noFill/>
                    <a:ln w="9525">
                      <a:noFill/>
                      <a:miter lim="800000"/>
                      <a:headEnd/>
                      <a:tailEnd/>
                    </a:ln>
                  </pic:spPr>
                </pic:pic>
              </a:graphicData>
            </a:graphic>
          </wp:inline>
        </w:drawing>
      </w:r>
    </w:p>
    <w:p w:rsidR="005B093B" w:rsidRDefault="002102C8" w:rsidP="00DC3881">
      <w:pPr>
        <w:jc w:val="both"/>
        <w:rPr>
          <w:sz w:val="24"/>
          <w:szCs w:val="24"/>
        </w:rPr>
      </w:pPr>
      <w:r>
        <w:rPr>
          <w:sz w:val="24"/>
          <w:szCs w:val="24"/>
        </w:rPr>
        <w:t xml:space="preserve">02 teams had participated in the Rangoli competition under </w:t>
      </w:r>
      <w:r w:rsidR="00EE08DF">
        <w:rPr>
          <w:sz w:val="24"/>
          <w:szCs w:val="24"/>
        </w:rPr>
        <w:t xml:space="preserve">“Rang-Kala_Kaushalya Dhara” on </w:t>
      </w:r>
      <w:r w:rsidR="007F1057">
        <w:rPr>
          <w:sz w:val="24"/>
          <w:szCs w:val="24"/>
        </w:rPr>
        <w:t>22/01/2020, and the following were the winners:</w:t>
      </w:r>
    </w:p>
    <w:tbl>
      <w:tblPr>
        <w:tblStyle w:val="TableGrid"/>
        <w:tblW w:w="0" w:type="auto"/>
        <w:tblLook w:val="04A0"/>
      </w:tblPr>
      <w:tblGrid>
        <w:gridCol w:w="1526"/>
        <w:gridCol w:w="5245"/>
        <w:gridCol w:w="2268"/>
      </w:tblGrid>
      <w:tr w:rsidR="007F1057" w:rsidRPr="00C0598D" w:rsidTr="00136C57">
        <w:tc>
          <w:tcPr>
            <w:tcW w:w="1526" w:type="dxa"/>
            <w:tcBorders>
              <w:top w:val="single" w:sz="4" w:space="0" w:color="auto"/>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lang w:val="en-US"/>
              </w:rPr>
              <w:lastRenderedPageBreak/>
              <w:t>Sr. No.</w:t>
            </w:r>
          </w:p>
        </w:tc>
        <w:tc>
          <w:tcPr>
            <w:tcW w:w="5245" w:type="dxa"/>
            <w:tcBorders>
              <w:top w:val="single" w:sz="4" w:space="0" w:color="auto"/>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lang w:val="en-US"/>
              </w:rPr>
              <w:t>Team</w:t>
            </w:r>
          </w:p>
        </w:tc>
        <w:tc>
          <w:tcPr>
            <w:tcW w:w="2268" w:type="dxa"/>
            <w:tcBorders>
              <w:top w:val="single" w:sz="4" w:space="0" w:color="auto"/>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lang w:val="en-US"/>
              </w:rPr>
              <w:t>Class</w:t>
            </w:r>
          </w:p>
        </w:tc>
      </w:tr>
      <w:tr w:rsidR="007F1057" w:rsidRPr="00C0598D" w:rsidTr="00136C57">
        <w:tc>
          <w:tcPr>
            <w:tcW w:w="1526" w:type="dxa"/>
            <w:vMerge w:val="restart"/>
            <w:tcBorders>
              <w:top w:val="single" w:sz="4" w:space="0" w:color="auto"/>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lang w:val="en-US"/>
              </w:rPr>
              <w:t>1</w:t>
            </w:r>
          </w:p>
        </w:tc>
        <w:tc>
          <w:tcPr>
            <w:tcW w:w="5245" w:type="dxa"/>
            <w:tcBorders>
              <w:top w:val="single" w:sz="4" w:space="0" w:color="auto"/>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lang w:val="en-US"/>
              </w:rPr>
              <w:t>Gamit Twinkal Dineshbhai 707</w:t>
            </w:r>
          </w:p>
        </w:tc>
        <w:tc>
          <w:tcPr>
            <w:tcW w:w="2268" w:type="dxa"/>
            <w:vMerge w:val="restart"/>
            <w:tcBorders>
              <w:top w:val="single" w:sz="4" w:space="0" w:color="auto"/>
              <w:left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rPr>
              <w:t>FYBCom</w:t>
            </w:r>
          </w:p>
        </w:tc>
      </w:tr>
      <w:tr w:rsidR="007F1057" w:rsidRPr="00C0598D" w:rsidTr="00136C57">
        <w:tc>
          <w:tcPr>
            <w:tcW w:w="1526" w:type="dxa"/>
            <w:vMerge/>
            <w:tcBorders>
              <w:top w:val="single" w:sz="4" w:space="0" w:color="auto"/>
              <w:left w:val="single" w:sz="4" w:space="0" w:color="auto"/>
              <w:bottom w:val="single" w:sz="4" w:space="0" w:color="auto"/>
              <w:right w:val="single" w:sz="4" w:space="0" w:color="auto"/>
            </w:tcBorders>
            <w:vAlign w:val="center"/>
            <w:hideMark/>
          </w:tcPr>
          <w:p w:rsidR="007F1057" w:rsidRPr="00C0598D" w:rsidRDefault="007F1057" w:rsidP="00DC3881">
            <w:pPr>
              <w:spacing w:after="80"/>
              <w:jc w:val="both"/>
              <w:rPr>
                <w:rFonts w:ascii="Nirmala UI" w:hAnsi="Nirmala UI" w:cs="Nirmala UI"/>
                <w:sz w:val="24"/>
                <w:szCs w:val="24"/>
                <w:lang w:val="en-US"/>
              </w:rPr>
            </w:pPr>
          </w:p>
        </w:tc>
        <w:tc>
          <w:tcPr>
            <w:tcW w:w="5245" w:type="dxa"/>
            <w:tcBorders>
              <w:top w:val="single" w:sz="4" w:space="0" w:color="auto"/>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lang w:val="en-US"/>
              </w:rPr>
              <w:t>Gamit Bhumikaben Hemantbhai 706</w:t>
            </w:r>
          </w:p>
        </w:tc>
        <w:tc>
          <w:tcPr>
            <w:tcW w:w="2268" w:type="dxa"/>
            <w:vMerge/>
            <w:tcBorders>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p>
        </w:tc>
      </w:tr>
      <w:tr w:rsidR="007F1057" w:rsidRPr="00C0598D" w:rsidTr="00136C57">
        <w:tc>
          <w:tcPr>
            <w:tcW w:w="1526" w:type="dxa"/>
            <w:vMerge w:val="restart"/>
            <w:tcBorders>
              <w:top w:val="single" w:sz="4" w:space="0" w:color="auto"/>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lang w:val="en-US"/>
              </w:rPr>
              <w:t>1</w:t>
            </w:r>
          </w:p>
        </w:tc>
        <w:tc>
          <w:tcPr>
            <w:tcW w:w="5245" w:type="dxa"/>
            <w:tcBorders>
              <w:top w:val="single" w:sz="4" w:space="0" w:color="auto"/>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lang w:val="en-US"/>
              </w:rPr>
              <w:t>Garasiya Jyoti Hemantbhai 708</w:t>
            </w:r>
          </w:p>
        </w:tc>
        <w:tc>
          <w:tcPr>
            <w:tcW w:w="2268" w:type="dxa"/>
            <w:vMerge w:val="restart"/>
            <w:tcBorders>
              <w:top w:val="single" w:sz="4" w:space="0" w:color="auto"/>
              <w:left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rPr>
            </w:pPr>
            <w:r>
              <w:rPr>
                <w:rFonts w:ascii="Nirmala UI" w:hAnsi="Nirmala UI" w:cs="Nirmala UI"/>
                <w:sz w:val="24"/>
                <w:szCs w:val="24"/>
              </w:rPr>
              <w:t>FYBCom</w:t>
            </w:r>
          </w:p>
        </w:tc>
      </w:tr>
      <w:tr w:rsidR="007F1057" w:rsidRPr="00C0598D" w:rsidTr="00136C57">
        <w:tc>
          <w:tcPr>
            <w:tcW w:w="1526" w:type="dxa"/>
            <w:vMerge/>
            <w:tcBorders>
              <w:top w:val="single" w:sz="4" w:space="0" w:color="auto"/>
              <w:left w:val="single" w:sz="4" w:space="0" w:color="auto"/>
              <w:bottom w:val="single" w:sz="4" w:space="0" w:color="auto"/>
              <w:right w:val="single" w:sz="4" w:space="0" w:color="auto"/>
            </w:tcBorders>
            <w:vAlign w:val="center"/>
            <w:hideMark/>
          </w:tcPr>
          <w:p w:rsidR="007F1057" w:rsidRPr="00C0598D" w:rsidRDefault="007F1057" w:rsidP="00DC3881">
            <w:pPr>
              <w:spacing w:after="80"/>
              <w:jc w:val="both"/>
              <w:rPr>
                <w:rFonts w:ascii="Nirmala UI" w:hAnsi="Nirmala UI" w:cs="Nirmala UI"/>
                <w:sz w:val="24"/>
                <w:szCs w:val="24"/>
                <w:lang w:val="en-US"/>
              </w:rPr>
            </w:pPr>
          </w:p>
        </w:tc>
        <w:tc>
          <w:tcPr>
            <w:tcW w:w="5245" w:type="dxa"/>
            <w:tcBorders>
              <w:top w:val="single" w:sz="4" w:space="0" w:color="auto"/>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r>
              <w:rPr>
                <w:rFonts w:ascii="Nirmala UI" w:hAnsi="Nirmala UI" w:cs="Nirmala UI"/>
                <w:sz w:val="24"/>
                <w:szCs w:val="24"/>
                <w:lang w:val="en-US"/>
              </w:rPr>
              <w:t>Patel Nikita Uttambhai 724</w:t>
            </w:r>
          </w:p>
        </w:tc>
        <w:tc>
          <w:tcPr>
            <w:tcW w:w="2268" w:type="dxa"/>
            <w:vMerge/>
            <w:tcBorders>
              <w:left w:val="single" w:sz="4" w:space="0" w:color="auto"/>
              <w:bottom w:val="single" w:sz="4" w:space="0" w:color="auto"/>
              <w:right w:val="single" w:sz="4" w:space="0" w:color="auto"/>
            </w:tcBorders>
            <w:hideMark/>
          </w:tcPr>
          <w:p w:rsidR="007F1057" w:rsidRPr="00C0598D" w:rsidRDefault="007F1057" w:rsidP="00DC3881">
            <w:pPr>
              <w:spacing w:after="80"/>
              <w:jc w:val="both"/>
              <w:rPr>
                <w:rFonts w:ascii="Nirmala UI" w:hAnsi="Nirmala UI" w:cs="Nirmala UI"/>
                <w:sz w:val="24"/>
                <w:szCs w:val="24"/>
                <w:lang w:val="en-US"/>
              </w:rPr>
            </w:pPr>
          </w:p>
        </w:tc>
      </w:tr>
    </w:tbl>
    <w:p w:rsidR="00720526" w:rsidRDefault="00720526" w:rsidP="00DC3881">
      <w:pPr>
        <w:jc w:val="both"/>
        <w:rPr>
          <w:sz w:val="24"/>
          <w:szCs w:val="24"/>
        </w:rPr>
      </w:pPr>
    </w:p>
    <w:p w:rsidR="00720526" w:rsidRDefault="00720526" w:rsidP="00DC3881">
      <w:pPr>
        <w:jc w:val="both"/>
        <w:rPr>
          <w:sz w:val="24"/>
          <w:szCs w:val="24"/>
        </w:rPr>
      </w:pPr>
    </w:p>
    <w:p w:rsidR="00720526" w:rsidRDefault="00720526" w:rsidP="00DC3881">
      <w:pPr>
        <w:jc w:val="both"/>
        <w:rPr>
          <w:sz w:val="24"/>
          <w:szCs w:val="24"/>
        </w:rPr>
      </w:pPr>
      <w:r w:rsidRPr="00720526">
        <w:rPr>
          <w:noProof/>
          <w:sz w:val="24"/>
          <w:szCs w:val="24"/>
          <w:lang w:bidi="hi-IN"/>
        </w:rPr>
        <w:drawing>
          <wp:inline distT="0" distB="0" distL="0" distR="0">
            <wp:extent cx="2752725" cy="2062258"/>
            <wp:effectExtent l="19050" t="0" r="9525" b="0"/>
            <wp:docPr id="120" name="Picture 1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2"/>
                    <pic:cNvPicPr>
                      <a:picLocks noChangeAspect="1" noChangeArrowheads="1"/>
                    </pic:cNvPicPr>
                  </pic:nvPicPr>
                  <pic:blipFill>
                    <a:blip r:embed="rId31" cstate="print"/>
                    <a:srcRect/>
                    <a:stretch>
                      <a:fillRect/>
                    </a:stretch>
                  </pic:blipFill>
                  <pic:spPr bwMode="auto">
                    <a:xfrm>
                      <a:off x="0" y="0"/>
                      <a:ext cx="2758832" cy="2066833"/>
                    </a:xfrm>
                    <a:prstGeom prst="rect">
                      <a:avLst/>
                    </a:prstGeom>
                    <a:noFill/>
                    <a:ln w="9525">
                      <a:noFill/>
                      <a:miter lim="800000"/>
                      <a:headEnd/>
                      <a:tailEnd/>
                    </a:ln>
                  </pic:spPr>
                </pic:pic>
              </a:graphicData>
            </a:graphic>
          </wp:inline>
        </w:drawing>
      </w:r>
      <w:r w:rsidR="00DA4769" w:rsidRPr="00DA4769">
        <w:rPr>
          <w:noProof/>
          <w:sz w:val="24"/>
          <w:szCs w:val="24"/>
          <w:lang w:bidi="hi-IN"/>
        </w:rPr>
        <w:drawing>
          <wp:inline distT="0" distB="0" distL="0" distR="0">
            <wp:extent cx="2752725" cy="2066925"/>
            <wp:effectExtent l="19050" t="0" r="9525" b="0"/>
            <wp:docPr id="121" name="Picture 1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
                    <pic:cNvPicPr>
                      <a:picLocks noChangeAspect="1" noChangeArrowheads="1"/>
                    </pic:cNvPicPr>
                  </pic:nvPicPr>
                  <pic:blipFill>
                    <a:blip r:embed="rId32" cstate="print"/>
                    <a:srcRect/>
                    <a:stretch>
                      <a:fillRect/>
                    </a:stretch>
                  </pic:blipFill>
                  <pic:spPr bwMode="auto">
                    <a:xfrm>
                      <a:off x="0" y="0"/>
                      <a:ext cx="2752725" cy="2066925"/>
                    </a:xfrm>
                    <a:prstGeom prst="rect">
                      <a:avLst/>
                    </a:prstGeom>
                    <a:noFill/>
                    <a:ln w="9525">
                      <a:noFill/>
                      <a:miter lim="800000"/>
                      <a:headEnd/>
                      <a:tailEnd/>
                    </a:ln>
                  </pic:spPr>
                </pic:pic>
              </a:graphicData>
            </a:graphic>
          </wp:inline>
        </w:drawing>
      </w:r>
    </w:p>
    <w:p w:rsidR="00720526" w:rsidRDefault="00720526" w:rsidP="00DC3881">
      <w:pPr>
        <w:jc w:val="both"/>
        <w:rPr>
          <w:sz w:val="24"/>
          <w:szCs w:val="24"/>
        </w:rPr>
      </w:pPr>
    </w:p>
    <w:p w:rsidR="00720526" w:rsidRDefault="00720526" w:rsidP="00DC3881">
      <w:pPr>
        <w:jc w:val="both"/>
        <w:rPr>
          <w:sz w:val="24"/>
          <w:szCs w:val="24"/>
        </w:rPr>
      </w:pPr>
    </w:p>
    <w:p w:rsidR="00720526" w:rsidRDefault="00720526" w:rsidP="00DC3881">
      <w:pPr>
        <w:jc w:val="both"/>
        <w:rPr>
          <w:sz w:val="24"/>
          <w:szCs w:val="24"/>
        </w:rPr>
      </w:pPr>
    </w:p>
    <w:p w:rsidR="00720526" w:rsidRDefault="00720526" w:rsidP="00DC3881">
      <w:pPr>
        <w:jc w:val="both"/>
        <w:rPr>
          <w:sz w:val="24"/>
          <w:szCs w:val="24"/>
        </w:rPr>
      </w:pPr>
    </w:p>
    <w:p w:rsidR="00720526" w:rsidRDefault="00720526" w:rsidP="00DC3881">
      <w:pPr>
        <w:jc w:val="both"/>
        <w:rPr>
          <w:sz w:val="24"/>
          <w:szCs w:val="24"/>
        </w:rPr>
      </w:pPr>
    </w:p>
    <w:p w:rsidR="007F1057" w:rsidRDefault="007F1057" w:rsidP="00DC3881">
      <w:pPr>
        <w:jc w:val="both"/>
        <w:rPr>
          <w:sz w:val="24"/>
          <w:szCs w:val="24"/>
        </w:rPr>
      </w:pPr>
      <w:r>
        <w:rPr>
          <w:sz w:val="24"/>
          <w:szCs w:val="24"/>
        </w:rPr>
        <w:t xml:space="preserve">Each activity was participated in with great enthusiasm and gusto, and commanded a commendable audience for each event. The appointed judges appreciated </w:t>
      </w:r>
      <w:r w:rsidR="00BF38E3">
        <w:rPr>
          <w:sz w:val="24"/>
          <w:szCs w:val="24"/>
        </w:rPr>
        <w:t>the efforts of all and encouraged everyone to give their best.</w:t>
      </w:r>
    </w:p>
    <w:p w:rsidR="00BF38E3" w:rsidRPr="00FA0B35" w:rsidRDefault="00BF38E3" w:rsidP="00431D2C">
      <w:pPr>
        <w:pStyle w:val="ListParagraph"/>
        <w:ind w:left="5400" w:firstLine="360"/>
        <w:rPr>
          <w:sz w:val="22"/>
          <w:szCs w:val="22"/>
        </w:rPr>
      </w:pPr>
      <w:r w:rsidRPr="00FA0B35">
        <w:rPr>
          <w:sz w:val="22"/>
          <w:szCs w:val="22"/>
        </w:rPr>
        <w:t>Chairperson: Dr. Hetal S. Tandel</w:t>
      </w:r>
    </w:p>
    <w:p w:rsidR="00BF38E3" w:rsidRPr="00FA0B35" w:rsidRDefault="00BF38E3" w:rsidP="00431D2C">
      <w:pPr>
        <w:pStyle w:val="ListParagraph"/>
        <w:ind w:left="5040" w:firstLine="720"/>
        <w:rPr>
          <w:sz w:val="22"/>
          <w:szCs w:val="22"/>
        </w:rPr>
      </w:pPr>
      <w:r w:rsidRPr="00FA0B35">
        <w:rPr>
          <w:sz w:val="22"/>
          <w:szCs w:val="22"/>
        </w:rPr>
        <w:t>Vice Chairperson: Dr. Jyoti Kurada</w:t>
      </w:r>
    </w:p>
    <w:p w:rsidR="00BF38E3" w:rsidRPr="00FA0B35" w:rsidRDefault="00BF38E3" w:rsidP="00431D2C">
      <w:pPr>
        <w:pStyle w:val="ListParagraph"/>
        <w:ind w:left="5760"/>
        <w:rPr>
          <w:sz w:val="22"/>
          <w:szCs w:val="22"/>
        </w:rPr>
      </w:pPr>
      <w:r w:rsidRPr="00FA0B35">
        <w:rPr>
          <w:sz w:val="22"/>
          <w:szCs w:val="22"/>
        </w:rPr>
        <w:t>Faculty Members: Manish Chaudhari, Darshana Chaudhari</w:t>
      </w:r>
    </w:p>
    <w:p w:rsidR="00431D2C" w:rsidRPr="00FA0B35" w:rsidRDefault="00BF38E3" w:rsidP="00F57D52">
      <w:pPr>
        <w:pStyle w:val="ListParagraph"/>
        <w:numPr>
          <w:ilvl w:val="7"/>
          <w:numId w:val="3"/>
        </w:numPr>
        <w:rPr>
          <w:sz w:val="22"/>
          <w:szCs w:val="22"/>
        </w:rPr>
      </w:pPr>
      <w:r w:rsidRPr="00FA0B35">
        <w:rPr>
          <w:sz w:val="22"/>
          <w:szCs w:val="22"/>
        </w:rPr>
        <w:t>Student Members: Patel Keyur Nareshbhai,</w:t>
      </w:r>
    </w:p>
    <w:p w:rsidR="000B29FC" w:rsidRPr="00A56ACC" w:rsidRDefault="00BF38E3" w:rsidP="00A56ACC">
      <w:pPr>
        <w:pStyle w:val="ListParagraph"/>
        <w:numPr>
          <w:ilvl w:val="7"/>
          <w:numId w:val="3"/>
        </w:numPr>
        <w:rPr>
          <w:sz w:val="22"/>
          <w:szCs w:val="22"/>
        </w:rPr>
      </w:pPr>
      <w:r w:rsidRPr="00FA0B35">
        <w:rPr>
          <w:sz w:val="22"/>
          <w:szCs w:val="22"/>
        </w:rPr>
        <w:t xml:space="preserve"> Patel Priyanka Jagdishbhai</w:t>
      </w:r>
    </w:p>
    <w:p w:rsidR="00D25145" w:rsidRPr="00A56ACC" w:rsidRDefault="00D25145" w:rsidP="00A26B9C">
      <w:pPr>
        <w:tabs>
          <w:tab w:val="left" w:pos="6030"/>
        </w:tabs>
        <w:rPr>
          <w:b/>
          <w:bCs/>
          <w:color w:val="FF0000"/>
          <w:sz w:val="24"/>
          <w:szCs w:val="24"/>
          <w:lang w:val="en-IN"/>
        </w:rPr>
      </w:pPr>
      <w:r w:rsidRPr="00A26B9C">
        <w:rPr>
          <w:b/>
          <w:bCs/>
          <w:color w:val="FF0000"/>
          <w:sz w:val="24"/>
          <w:szCs w:val="24"/>
          <w:u w:val="single"/>
          <w:lang w:val="en-IN"/>
        </w:rPr>
        <w:lastRenderedPageBreak/>
        <w:t xml:space="preserve"> </w:t>
      </w:r>
      <w:r w:rsidRPr="00A56ACC">
        <w:rPr>
          <w:b/>
          <w:bCs/>
          <w:color w:val="FF0000"/>
          <w:sz w:val="24"/>
          <w:szCs w:val="24"/>
          <w:lang w:val="en-IN"/>
        </w:rPr>
        <w:t>VYAYAM &amp; KHELKUD DHARA</w:t>
      </w:r>
    </w:p>
    <w:p w:rsidR="00D25145" w:rsidRPr="00C0598D" w:rsidRDefault="00D25145" w:rsidP="00D25145">
      <w:pPr>
        <w:spacing w:after="0"/>
        <w:ind w:firstLine="720"/>
        <w:jc w:val="both"/>
        <w:rPr>
          <w:sz w:val="24"/>
          <w:szCs w:val="24"/>
          <w:lang w:val="en-IN"/>
        </w:rPr>
      </w:pPr>
      <w:r w:rsidRPr="00C0598D">
        <w:rPr>
          <w:sz w:val="24"/>
          <w:szCs w:val="24"/>
          <w:lang w:val="en-IN"/>
        </w:rPr>
        <w:t>During educational year 2019-20, Government Arts &amp; Commerce College Kachhal held various Games within ‘VYAYAM &amp; KHELKUD DHARA‘. During this year, Students has taken part in Sports week Organized in College, Inter College Cricket Tournament and Athletic Fest Organized by VNSGU. Detailed Report we are attaching herewith.</w:t>
      </w:r>
    </w:p>
    <w:p w:rsidR="00D25145" w:rsidRPr="00C0598D" w:rsidRDefault="00D25145" w:rsidP="00D25145">
      <w:pPr>
        <w:spacing w:after="0"/>
        <w:jc w:val="both"/>
        <w:rPr>
          <w:sz w:val="24"/>
          <w:szCs w:val="24"/>
          <w:lang w:val="en-IN"/>
        </w:rPr>
      </w:pPr>
      <w:r w:rsidRPr="00C0598D">
        <w:rPr>
          <w:sz w:val="24"/>
          <w:szCs w:val="24"/>
          <w:lang w:val="en-IN"/>
        </w:rPr>
        <w:t>Core committee of the Sports as given below:</w:t>
      </w:r>
    </w:p>
    <w:p w:rsidR="00D25145" w:rsidRPr="00C0598D" w:rsidRDefault="00D25145" w:rsidP="00D25145">
      <w:pPr>
        <w:spacing w:after="0"/>
        <w:jc w:val="both"/>
        <w:rPr>
          <w:sz w:val="24"/>
          <w:szCs w:val="24"/>
          <w:lang w:val="en-IN"/>
        </w:rPr>
      </w:pPr>
      <w:r w:rsidRPr="00C0598D">
        <w:rPr>
          <w:sz w:val="24"/>
          <w:szCs w:val="24"/>
          <w:lang w:val="en-IN"/>
        </w:rPr>
        <w:tab/>
      </w:r>
    </w:p>
    <w:tbl>
      <w:tblPr>
        <w:tblStyle w:val="TableGrid"/>
        <w:tblW w:w="0" w:type="auto"/>
        <w:tblInd w:w="675" w:type="dxa"/>
        <w:tblLook w:val="04A0"/>
      </w:tblPr>
      <w:tblGrid>
        <w:gridCol w:w="1134"/>
        <w:gridCol w:w="4575"/>
        <w:gridCol w:w="2371"/>
      </w:tblGrid>
      <w:tr w:rsidR="00D25145" w:rsidRPr="00C0598D" w:rsidTr="00AE6C93">
        <w:tc>
          <w:tcPr>
            <w:tcW w:w="1134" w:type="dxa"/>
          </w:tcPr>
          <w:p w:rsidR="00D25145" w:rsidRPr="00C0598D" w:rsidRDefault="00D25145" w:rsidP="00AE6C93">
            <w:pPr>
              <w:jc w:val="both"/>
              <w:rPr>
                <w:b/>
                <w:bCs/>
                <w:sz w:val="24"/>
                <w:szCs w:val="24"/>
              </w:rPr>
            </w:pPr>
            <w:r w:rsidRPr="00C0598D">
              <w:rPr>
                <w:b/>
                <w:bCs/>
                <w:sz w:val="24"/>
                <w:szCs w:val="24"/>
              </w:rPr>
              <w:t>Sr. No.</w:t>
            </w:r>
          </w:p>
        </w:tc>
        <w:tc>
          <w:tcPr>
            <w:tcW w:w="4575" w:type="dxa"/>
          </w:tcPr>
          <w:p w:rsidR="00D25145" w:rsidRPr="00C0598D" w:rsidRDefault="00D25145" w:rsidP="00AE6C93">
            <w:pPr>
              <w:jc w:val="both"/>
              <w:rPr>
                <w:b/>
                <w:bCs/>
                <w:sz w:val="24"/>
                <w:szCs w:val="24"/>
              </w:rPr>
            </w:pPr>
            <w:r w:rsidRPr="00C0598D">
              <w:rPr>
                <w:b/>
                <w:bCs/>
                <w:sz w:val="24"/>
                <w:szCs w:val="24"/>
              </w:rPr>
              <w:t>Faculty Name</w:t>
            </w:r>
          </w:p>
        </w:tc>
        <w:tc>
          <w:tcPr>
            <w:tcW w:w="2371" w:type="dxa"/>
          </w:tcPr>
          <w:p w:rsidR="00D25145" w:rsidRPr="00C0598D" w:rsidRDefault="00D25145" w:rsidP="00AE6C93">
            <w:pPr>
              <w:jc w:val="both"/>
              <w:rPr>
                <w:b/>
                <w:bCs/>
                <w:sz w:val="24"/>
                <w:szCs w:val="24"/>
              </w:rPr>
            </w:pPr>
            <w:r w:rsidRPr="00C0598D">
              <w:rPr>
                <w:b/>
                <w:bCs/>
                <w:sz w:val="24"/>
                <w:szCs w:val="24"/>
              </w:rPr>
              <w:t>Post</w:t>
            </w:r>
          </w:p>
        </w:tc>
      </w:tr>
      <w:tr w:rsidR="00D25145" w:rsidRPr="00C0598D" w:rsidTr="00AE6C93">
        <w:tc>
          <w:tcPr>
            <w:tcW w:w="1134" w:type="dxa"/>
          </w:tcPr>
          <w:p w:rsidR="00D25145" w:rsidRPr="00C0598D" w:rsidRDefault="00D25145" w:rsidP="00AE6C93">
            <w:pPr>
              <w:jc w:val="both"/>
              <w:rPr>
                <w:sz w:val="24"/>
                <w:szCs w:val="24"/>
              </w:rPr>
            </w:pPr>
            <w:r w:rsidRPr="00C0598D">
              <w:rPr>
                <w:sz w:val="24"/>
                <w:szCs w:val="24"/>
              </w:rPr>
              <w:t>1.</w:t>
            </w:r>
          </w:p>
        </w:tc>
        <w:tc>
          <w:tcPr>
            <w:tcW w:w="4575" w:type="dxa"/>
          </w:tcPr>
          <w:p w:rsidR="00D25145" w:rsidRPr="00C0598D" w:rsidRDefault="00D25145" w:rsidP="00AE6C93">
            <w:pPr>
              <w:jc w:val="both"/>
              <w:rPr>
                <w:sz w:val="24"/>
                <w:szCs w:val="24"/>
              </w:rPr>
            </w:pPr>
            <w:r w:rsidRPr="00C0598D">
              <w:rPr>
                <w:sz w:val="24"/>
                <w:szCs w:val="24"/>
              </w:rPr>
              <w:t>Dr. Gunjan Shah</w:t>
            </w:r>
          </w:p>
        </w:tc>
        <w:tc>
          <w:tcPr>
            <w:tcW w:w="2371" w:type="dxa"/>
          </w:tcPr>
          <w:p w:rsidR="00D25145" w:rsidRPr="00C0598D" w:rsidRDefault="00D25145" w:rsidP="00AE6C93">
            <w:pPr>
              <w:jc w:val="both"/>
              <w:rPr>
                <w:sz w:val="24"/>
                <w:szCs w:val="24"/>
              </w:rPr>
            </w:pPr>
            <w:r w:rsidRPr="00C0598D">
              <w:rPr>
                <w:sz w:val="24"/>
                <w:szCs w:val="24"/>
              </w:rPr>
              <w:t>Co-ordinator</w:t>
            </w:r>
          </w:p>
        </w:tc>
      </w:tr>
      <w:tr w:rsidR="00D25145" w:rsidRPr="00C0598D" w:rsidTr="00AE6C93">
        <w:tc>
          <w:tcPr>
            <w:tcW w:w="1134" w:type="dxa"/>
          </w:tcPr>
          <w:p w:rsidR="00D25145" w:rsidRPr="00C0598D" w:rsidRDefault="00D25145" w:rsidP="00AE6C93">
            <w:pPr>
              <w:jc w:val="both"/>
              <w:rPr>
                <w:sz w:val="24"/>
                <w:szCs w:val="24"/>
              </w:rPr>
            </w:pPr>
            <w:r w:rsidRPr="00C0598D">
              <w:rPr>
                <w:sz w:val="24"/>
                <w:szCs w:val="24"/>
              </w:rPr>
              <w:t>2.</w:t>
            </w:r>
          </w:p>
        </w:tc>
        <w:tc>
          <w:tcPr>
            <w:tcW w:w="4575" w:type="dxa"/>
          </w:tcPr>
          <w:p w:rsidR="00D25145" w:rsidRPr="00C0598D" w:rsidRDefault="00D25145" w:rsidP="00AE6C93">
            <w:pPr>
              <w:jc w:val="both"/>
              <w:rPr>
                <w:sz w:val="24"/>
                <w:szCs w:val="24"/>
              </w:rPr>
            </w:pPr>
            <w:r w:rsidRPr="00C0598D">
              <w:rPr>
                <w:sz w:val="24"/>
                <w:szCs w:val="24"/>
              </w:rPr>
              <w:t>Mr. Kalpesh Chaudhari</w:t>
            </w:r>
          </w:p>
        </w:tc>
        <w:tc>
          <w:tcPr>
            <w:tcW w:w="2371" w:type="dxa"/>
          </w:tcPr>
          <w:p w:rsidR="00D25145" w:rsidRPr="00C0598D" w:rsidRDefault="00D25145" w:rsidP="00AE6C93">
            <w:pPr>
              <w:jc w:val="both"/>
              <w:rPr>
                <w:sz w:val="24"/>
                <w:szCs w:val="24"/>
              </w:rPr>
            </w:pPr>
            <w:r w:rsidRPr="00C0598D">
              <w:rPr>
                <w:sz w:val="24"/>
                <w:szCs w:val="24"/>
              </w:rPr>
              <w:t>Member</w:t>
            </w:r>
          </w:p>
        </w:tc>
      </w:tr>
      <w:tr w:rsidR="00D25145" w:rsidRPr="00C0598D" w:rsidTr="00AE6C93">
        <w:tc>
          <w:tcPr>
            <w:tcW w:w="1134" w:type="dxa"/>
          </w:tcPr>
          <w:p w:rsidR="00D25145" w:rsidRPr="00C0598D" w:rsidRDefault="00D25145" w:rsidP="00AE6C93">
            <w:pPr>
              <w:jc w:val="both"/>
              <w:rPr>
                <w:sz w:val="24"/>
                <w:szCs w:val="24"/>
              </w:rPr>
            </w:pPr>
            <w:r w:rsidRPr="00C0598D">
              <w:rPr>
                <w:sz w:val="24"/>
                <w:szCs w:val="24"/>
              </w:rPr>
              <w:t>3.</w:t>
            </w:r>
          </w:p>
        </w:tc>
        <w:tc>
          <w:tcPr>
            <w:tcW w:w="4575" w:type="dxa"/>
          </w:tcPr>
          <w:p w:rsidR="00D25145" w:rsidRPr="00C0598D" w:rsidRDefault="00D25145" w:rsidP="00AE6C93">
            <w:pPr>
              <w:jc w:val="both"/>
              <w:rPr>
                <w:sz w:val="24"/>
                <w:szCs w:val="24"/>
              </w:rPr>
            </w:pPr>
            <w:r w:rsidRPr="00C0598D">
              <w:rPr>
                <w:sz w:val="24"/>
                <w:szCs w:val="24"/>
              </w:rPr>
              <w:t>Mr. Jignesh Chaudhari</w:t>
            </w:r>
          </w:p>
        </w:tc>
        <w:tc>
          <w:tcPr>
            <w:tcW w:w="2371" w:type="dxa"/>
          </w:tcPr>
          <w:p w:rsidR="00D25145" w:rsidRPr="00C0598D" w:rsidRDefault="00D25145" w:rsidP="00AE6C93">
            <w:pPr>
              <w:jc w:val="both"/>
              <w:rPr>
                <w:sz w:val="24"/>
                <w:szCs w:val="24"/>
              </w:rPr>
            </w:pPr>
            <w:r w:rsidRPr="00C0598D">
              <w:rPr>
                <w:sz w:val="24"/>
                <w:szCs w:val="24"/>
              </w:rPr>
              <w:t>Member</w:t>
            </w:r>
          </w:p>
        </w:tc>
      </w:tr>
    </w:tbl>
    <w:p w:rsidR="00D25145" w:rsidRPr="00C0598D" w:rsidRDefault="00D25145" w:rsidP="004C195E">
      <w:pPr>
        <w:spacing w:after="0"/>
        <w:jc w:val="both"/>
        <w:rPr>
          <w:sz w:val="24"/>
          <w:szCs w:val="24"/>
          <w:lang w:val="en-IN"/>
        </w:rPr>
      </w:pPr>
    </w:p>
    <w:p w:rsidR="00D25145" w:rsidRPr="00C0598D" w:rsidRDefault="00D25145" w:rsidP="00D25145">
      <w:pPr>
        <w:pStyle w:val="ListParagraph"/>
        <w:numPr>
          <w:ilvl w:val="0"/>
          <w:numId w:val="6"/>
        </w:numPr>
        <w:spacing w:before="0" w:after="0"/>
        <w:jc w:val="both"/>
        <w:rPr>
          <w:b/>
          <w:bCs/>
          <w:sz w:val="24"/>
          <w:szCs w:val="24"/>
          <w:u w:val="single"/>
          <w:lang w:val="en-IN"/>
        </w:rPr>
      </w:pPr>
      <w:r w:rsidRPr="00C0598D">
        <w:rPr>
          <w:b/>
          <w:bCs/>
          <w:sz w:val="24"/>
          <w:szCs w:val="24"/>
          <w:u w:val="single"/>
          <w:lang w:val="en-IN"/>
        </w:rPr>
        <w:t>Sports Week :</w:t>
      </w:r>
    </w:p>
    <w:p w:rsidR="00D25145" w:rsidRPr="00C0598D" w:rsidRDefault="00D25145" w:rsidP="00D25145">
      <w:pPr>
        <w:pStyle w:val="ListParagraph"/>
        <w:spacing w:after="0"/>
        <w:ind w:firstLine="720"/>
        <w:jc w:val="both"/>
        <w:rPr>
          <w:sz w:val="24"/>
          <w:szCs w:val="24"/>
          <w:lang w:val="en-IN"/>
        </w:rPr>
      </w:pPr>
      <w:r w:rsidRPr="00C0598D">
        <w:rPr>
          <w:sz w:val="24"/>
          <w:szCs w:val="24"/>
          <w:lang w:val="en-IN"/>
        </w:rPr>
        <w:t xml:space="preserve">Government Arts &amp; Commerce College Kachhal has organized Sport Week during 26/12/2019 to 30/12/2019. All four days Indoor and Outdoor games were scheduled simultaneously. Each faculty has taken part in each game and helped in each game. </w:t>
      </w:r>
    </w:p>
    <w:p w:rsidR="00D25145" w:rsidRPr="00C0598D" w:rsidRDefault="00D25145" w:rsidP="00D25145">
      <w:pPr>
        <w:pStyle w:val="ListParagraph"/>
        <w:spacing w:after="0"/>
        <w:ind w:firstLine="720"/>
        <w:jc w:val="both"/>
        <w:rPr>
          <w:sz w:val="24"/>
          <w:szCs w:val="24"/>
          <w:lang w:val="en-IN"/>
        </w:rPr>
      </w:pPr>
      <w:r w:rsidRPr="00C0598D">
        <w:rPr>
          <w:sz w:val="24"/>
          <w:szCs w:val="24"/>
          <w:lang w:val="en-IN"/>
        </w:rPr>
        <w:t>Various sport games were played like Cricket, Kho-Kho, Kabaddi, Badminton, Table tennis, Carom, Chess, Long Jump, Javelin-Throw, Shot Put, Discus Throw, Running Race, etc. Students have participated in these games enthusiastically.</w:t>
      </w:r>
    </w:p>
    <w:p w:rsidR="00D25145" w:rsidRPr="00C0598D" w:rsidRDefault="00D25145" w:rsidP="00D25145">
      <w:pPr>
        <w:spacing w:after="0"/>
        <w:ind w:firstLine="720"/>
        <w:jc w:val="both"/>
        <w:rPr>
          <w:sz w:val="24"/>
          <w:szCs w:val="24"/>
          <w:lang w:val="en-IN"/>
        </w:rPr>
      </w:pPr>
      <w:r w:rsidRPr="00C0598D">
        <w:rPr>
          <w:sz w:val="24"/>
          <w:szCs w:val="24"/>
          <w:lang w:val="en-IN"/>
        </w:rPr>
        <w:t>Result and Photographs of Events are attached herewith:</w:t>
      </w:r>
    </w:p>
    <w:p w:rsidR="000B29FC" w:rsidRDefault="000B29FC" w:rsidP="00DC3881">
      <w:pPr>
        <w:jc w:val="both"/>
        <w:rPr>
          <w:sz w:val="24"/>
          <w:szCs w:val="24"/>
        </w:rPr>
      </w:pPr>
    </w:p>
    <w:p w:rsidR="00107468" w:rsidRDefault="00294002" w:rsidP="00DC3881">
      <w:pPr>
        <w:jc w:val="both"/>
        <w:rPr>
          <w:sz w:val="24"/>
          <w:szCs w:val="24"/>
        </w:rPr>
      </w:pPr>
      <w:r w:rsidRPr="00294002">
        <w:rPr>
          <w:noProof/>
          <w:sz w:val="24"/>
          <w:szCs w:val="24"/>
          <w:lang w:bidi="hi-IN"/>
        </w:rPr>
        <w:lastRenderedPageBreak/>
        <w:drawing>
          <wp:inline distT="0" distB="0" distL="0" distR="0">
            <wp:extent cx="5943600" cy="4457700"/>
            <wp:effectExtent l="19050" t="0" r="0" b="0"/>
            <wp:docPr id="27" name="Picture 2" descr="IMG-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29.JPG"/>
                    <pic:cNvPicPr/>
                  </pic:nvPicPr>
                  <pic:blipFill>
                    <a:blip r:embed="rId33" cstate="print"/>
                    <a:stretch>
                      <a:fillRect/>
                    </a:stretch>
                  </pic:blipFill>
                  <pic:spPr>
                    <a:xfrm>
                      <a:off x="0" y="0"/>
                      <a:ext cx="5943600" cy="4457700"/>
                    </a:xfrm>
                    <a:prstGeom prst="rect">
                      <a:avLst/>
                    </a:prstGeom>
                  </pic:spPr>
                </pic:pic>
              </a:graphicData>
            </a:graphic>
          </wp:inline>
        </w:drawing>
      </w:r>
    </w:p>
    <w:p w:rsidR="00107468" w:rsidRDefault="001A1ACC" w:rsidP="00DC3881">
      <w:pPr>
        <w:jc w:val="both"/>
        <w:rPr>
          <w:sz w:val="24"/>
          <w:szCs w:val="24"/>
        </w:rPr>
      </w:pPr>
      <w:r w:rsidRPr="001A1ACC">
        <w:rPr>
          <w:noProof/>
          <w:sz w:val="24"/>
          <w:szCs w:val="24"/>
          <w:lang w:bidi="hi-IN"/>
        </w:rPr>
        <w:drawing>
          <wp:inline distT="0" distB="0" distL="0" distR="0">
            <wp:extent cx="5943600" cy="2681883"/>
            <wp:effectExtent l="1905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5943600" cy="2681883"/>
                    </a:xfrm>
                    <a:prstGeom prst="rect">
                      <a:avLst/>
                    </a:prstGeom>
                    <a:noFill/>
                    <a:ln w="9525">
                      <a:noFill/>
                      <a:miter lim="800000"/>
                      <a:headEnd/>
                      <a:tailEnd/>
                    </a:ln>
                  </pic:spPr>
                </pic:pic>
              </a:graphicData>
            </a:graphic>
          </wp:inline>
        </w:drawing>
      </w:r>
    </w:p>
    <w:p w:rsidR="00107468" w:rsidRDefault="00107468" w:rsidP="00DC3881">
      <w:pPr>
        <w:jc w:val="both"/>
        <w:rPr>
          <w:sz w:val="24"/>
          <w:szCs w:val="24"/>
        </w:rPr>
      </w:pPr>
    </w:p>
    <w:p w:rsidR="00107468" w:rsidRDefault="00107468" w:rsidP="00DC3881">
      <w:pPr>
        <w:jc w:val="both"/>
        <w:rPr>
          <w:sz w:val="24"/>
          <w:szCs w:val="24"/>
        </w:rPr>
      </w:pPr>
    </w:p>
    <w:p w:rsidR="00107468" w:rsidRDefault="00107468" w:rsidP="00DC3881">
      <w:pPr>
        <w:jc w:val="both"/>
        <w:rPr>
          <w:sz w:val="24"/>
          <w:szCs w:val="24"/>
        </w:rPr>
      </w:pPr>
    </w:p>
    <w:p w:rsidR="00107468" w:rsidRDefault="00107468" w:rsidP="00DC3881">
      <w:pPr>
        <w:jc w:val="both"/>
        <w:rPr>
          <w:sz w:val="24"/>
          <w:szCs w:val="24"/>
        </w:rPr>
      </w:pPr>
    </w:p>
    <w:p w:rsidR="00107468" w:rsidRDefault="00107468" w:rsidP="00DC3881">
      <w:pPr>
        <w:jc w:val="both"/>
        <w:rPr>
          <w:sz w:val="24"/>
          <w:szCs w:val="24"/>
        </w:rPr>
      </w:pPr>
    </w:p>
    <w:p w:rsidR="00107468" w:rsidRDefault="00107468" w:rsidP="00DC3881">
      <w:pPr>
        <w:jc w:val="both"/>
        <w:rPr>
          <w:sz w:val="24"/>
          <w:szCs w:val="24"/>
        </w:rPr>
      </w:pPr>
    </w:p>
    <w:p w:rsidR="00107468" w:rsidRDefault="00107468" w:rsidP="00DC3881">
      <w:pPr>
        <w:jc w:val="both"/>
        <w:rPr>
          <w:sz w:val="24"/>
          <w:szCs w:val="24"/>
        </w:rPr>
      </w:pPr>
    </w:p>
    <w:p w:rsidR="00107468" w:rsidRDefault="005B5F7B" w:rsidP="00DC3881">
      <w:pPr>
        <w:jc w:val="both"/>
        <w:rPr>
          <w:sz w:val="24"/>
          <w:szCs w:val="24"/>
        </w:rPr>
      </w:pPr>
      <w:r w:rsidRPr="005B5F7B">
        <w:rPr>
          <w:noProof/>
          <w:sz w:val="24"/>
          <w:szCs w:val="24"/>
          <w:lang w:bidi="hi-IN"/>
        </w:rPr>
        <w:drawing>
          <wp:inline distT="0" distB="0" distL="0" distR="0">
            <wp:extent cx="2811699" cy="2971941"/>
            <wp:effectExtent l="19050" t="0" r="7701" b="0"/>
            <wp:docPr id="28" name="Picture 33" descr="D:\Kachhal College\Sports\રામતોસ્વ 7 થી 9-2-19\IMG_20190209_14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Kachhal College\Sports\રામતોસ્વ 7 થી 9-2-19\IMG_20190209_143842.jpg"/>
                    <pic:cNvPicPr>
                      <a:picLocks noChangeAspect="1" noChangeArrowheads="1"/>
                    </pic:cNvPicPr>
                  </pic:nvPicPr>
                  <pic:blipFill>
                    <a:blip r:embed="rId35" cstate="print"/>
                    <a:srcRect/>
                    <a:stretch>
                      <a:fillRect/>
                    </a:stretch>
                  </pic:blipFill>
                  <pic:spPr bwMode="auto">
                    <a:xfrm>
                      <a:off x="0" y="0"/>
                      <a:ext cx="2811565" cy="2971800"/>
                    </a:xfrm>
                    <a:prstGeom prst="rect">
                      <a:avLst/>
                    </a:prstGeom>
                    <a:noFill/>
                    <a:ln w="9525">
                      <a:noFill/>
                      <a:miter lim="800000"/>
                      <a:headEnd/>
                      <a:tailEnd/>
                    </a:ln>
                  </pic:spPr>
                </pic:pic>
              </a:graphicData>
            </a:graphic>
          </wp:inline>
        </w:drawing>
      </w:r>
      <w:r w:rsidR="005F62AF" w:rsidRPr="005F62AF">
        <w:rPr>
          <w:noProof/>
          <w:sz w:val="24"/>
          <w:szCs w:val="24"/>
          <w:lang w:bidi="hi-IN"/>
        </w:rPr>
        <w:drawing>
          <wp:inline distT="0" distB="0" distL="0" distR="0">
            <wp:extent cx="2502116" cy="2973372"/>
            <wp:effectExtent l="19050" t="0" r="0" b="0"/>
            <wp:docPr id="31" name="Picture 34" descr="D:\Kachhal College\Sports\રામતોસ્વ 7 થી 9-2-19\IMG_20190207_115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Kachhal College\Sports\રામતોસ્વ 7 થી 9-2-19\IMG_20190207_115742.jpg"/>
                    <pic:cNvPicPr>
                      <a:picLocks noChangeAspect="1" noChangeArrowheads="1"/>
                    </pic:cNvPicPr>
                  </pic:nvPicPr>
                  <pic:blipFill>
                    <a:blip r:embed="rId36" cstate="print"/>
                    <a:srcRect/>
                    <a:stretch>
                      <a:fillRect/>
                    </a:stretch>
                  </pic:blipFill>
                  <pic:spPr bwMode="auto">
                    <a:xfrm>
                      <a:off x="0" y="0"/>
                      <a:ext cx="2500793" cy="2971800"/>
                    </a:xfrm>
                    <a:prstGeom prst="rect">
                      <a:avLst/>
                    </a:prstGeom>
                    <a:noFill/>
                    <a:ln w="9525">
                      <a:noFill/>
                      <a:miter lim="800000"/>
                      <a:headEnd/>
                      <a:tailEnd/>
                    </a:ln>
                  </pic:spPr>
                </pic:pic>
              </a:graphicData>
            </a:graphic>
          </wp:inline>
        </w:drawing>
      </w:r>
    </w:p>
    <w:p w:rsidR="00F934B0" w:rsidRDefault="00F934B0" w:rsidP="00DC3881">
      <w:pPr>
        <w:jc w:val="both"/>
        <w:rPr>
          <w:sz w:val="24"/>
          <w:szCs w:val="24"/>
        </w:rPr>
      </w:pPr>
      <w:r w:rsidRPr="00F934B0">
        <w:rPr>
          <w:noProof/>
          <w:sz w:val="24"/>
          <w:szCs w:val="24"/>
          <w:lang w:bidi="hi-IN"/>
        </w:rPr>
        <w:drawing>
          <wp:inline distT="0" distB="0" distL="0" distR="0">
            <wp:extent cx="5943600" cy="2206346"/>
            <wp:effectExtent l="1905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srcRect/>
                    <a:stretch>
                      <a:fillRect/>
                    </a:stretch>
                  </pic:blipFill>
                  <pic:spPr bwMode="auto">
                    <a:xfrm>
                      <a:off x="0" y="0"/>
                      <a:ext cx="5943600" cy="2206346"/>
                    </a:xfrm>
                    <a:prstGeom prst="rect">
                      <a:avLst/>
                    </a:prstGeom>
                    <a:noFill/>
                    <a:ln w="9525">
                      <a:noFill/>
                      <a:miter lim="800000"/>
                      <a:headEnd/>
                      <a:tailEnd/>
                    </a:ln>
                  </pic:spPr>
                </pic:pic>
              </a:graphicData>
            </a:graphic>
          </wp:inline>
        </w:drawing>
      </w:r>
    </w:p>
    <w:p w:rsidR="00F934B0" w:rsidRDefault="00F934B0" w:rsidP="00DC3881">
      <w:pPr>
        <w:jc w:val="both"/>
        <w:rPr>
          <w:sz w:val="24"/>
          <w:szCs w:val="24"/>
        </w:rPr>
      </w:pPr>
    </w:p>
    <w:p w:rsidR="00F934B0" w:rsidRDefault="00F934B0" w:rsidP="00DC3881">
      <w:pPr>
        <w:jc w:val="both"/>
        <w:rPr>
          <w:sz w:val="24"/>
          <w:szCs w:val="24"/>
        </w:rPr>
      </w:pPr>
    </w:p>
    <w:p w:rsidR="00F934B0" w:rsidRDefault="00F934B0" w:rsidP="00DC3881">
      <w:pPr>
        <w:jc w:val="both"/>
        <w:rPr>
          <w:sz w:val="24"/>
          <w:szCs w:val="24"/>
        </w:rPr>
      </w:pPr>
    </w:p>
    <w:p w:rsidR="00F934B0" w:rsidRDefault="00F934B0" w:rsidP="00DC3881">
      <w:pPr>
        <w:jc w:val="both"/>
        <w:rPr>
          <w:sz w:val="24"/>
          <w:szCs w:val="24"/>
        </w:rPr>
      </w:pPr>
    </w:p>
    <w:p w:rsidR="00F934B0" w:rsidRDefault="00F934B0" w:rsidP="00DC3881">
      <w:pPr>
        <w:jc w:val="both"/>
        <w:rPr>
          <w:sz w:val="24"/>
          <w:szCs w:val="24"/>
        </w:rPr>
      </w:pPr>
      <w:r w:rsidRPr="00F934B0">
        <w:rPr>
          <w:noProof/>
          <w:sz w:val="24"/>
          <w:szCs w:val="24"/>
          <w:lang w:bidi="hi-IN"/>
        </w:rPr>
        <w:drawing>
          <wp:inline distT="0" distB="0" distL="0" distR="0">
            <wp:extent cx="2794353" cy="2714017"/>
            <wp:effectExtent l="19050" t="0" r="5997" b="0"/>
            <wp:docPr id="38" name="Picture 29" descr="D:\Kachhal College\Sports\રામતોસ્વ 7 થી 9-2-19\IMG_20190207_11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Kachhal College\Sports\રામતોસ્વ 7 થી 9-2-19\IMG_20190207_112756.jpg"/>
                    <pic:cNvPicPr>
                      <a:picLocks noChangeAspect="1" noChangeArrowheads="1"/>
                    </pic:cNvPicPr>
                  </pic:nvPicPr>
                  <pic:blipFill>
                    <a:blip r:embed="rId38" cstate="print"/>
                    <a:srcRect/>
                    <a:stretch>
                      <a:fillRect/>
                    </a:stretch>
                  </pic:blipFill>
                  <pic:spPr bwMode="auto">
                    <a:xfrm>
                      <a:off x="0" y="0"/>
                      <a:ext cx="2797551" cy="2717123"/>
                    </a:xfrm>
                    <a:prstGeom prst="rect">
                      <a:avLst/>
                    </a:prstGeom>
                    <a:noFill/>
                    <a:ln w="9525">
                      <a:noFill/>
                      <a:miter lim="800000"/>
                      <a:headEnd/>
                      <a:tailEnd/>
                    </a:ln>
                  </pic:spPr>
                </pic:pic>
              </a:graphicData>
            </a:graphic>
          </wp:inline>
        </w:drawing>
      </w:r>
      <w:r w:rsidRPr="00F934B0">
        <w:rPr>
          <w:noProof/>
          <w:sz w:val="24"/>
          <w:szCs w:val="24"/>
          <w:lang w:bidi="hi-IN"/>
        </w:rPr>
        <w:drawing>
          <wp:inline distT="0" distB="0" distL="0" distR="0">
            <wp:extent cx="2519869" cy="2714017"/>
            <wp:effectExtent l="19050" t="0" r="0" b="0"/>
            <wp:docPr id="39" name="Picture 30" descr="D:\Kachhal College\Sports\રામતોસ્વ 7 થી 9-2-19\IMG_20190207_13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Kachhal College\Sports\રામતોસ્વ 7 થી 9-2-19\IMG_20190207_130348.jpg"/>
                    <pic:cNvPicPr>
                      <a:picLocks noChangeAspect="1" noChangeArrowheads="1"/>
                    </pic:cNvPicPr>
                  </pic:nvPicPr>
                  <pic:blipFill>
                    <a:blip r:embed="rId39" cstate="print"/>
                    <a:srcRect/>
                    <a:stretch>
                      <a:fillRect/>
                    </a:stretch>
                  </pic:blipFill>
                  <pic:spPr bwMode="auto">
                    <a:xfrm>
                      <a:off x="0" y="0"/>
                      <a:ext cx="2519869" cy="2714017"/>
                    </a:xfrm>
                    <a:prstGeom prst="rect">
                      <a:avLst/>
                    </a:prstGeom>
                    <a:noFill/>
                    <a:ln w="9525">
                      <a:noFill/>
                      <a:miter lim="800000"/>
                      <a:headEnd/>
                      <a:tailEnd/>
                    </a:ln>
                  </pic:spPr>
                </pic:pic>
              </a:graphicData>
            </a:graphic>
          </wp:inline>
        </w:drawing>
      </w:r>
    </w:p>
    <w:p w:rsidR="00F934B0" w:rsidRDefault="00F934B0" w:rsidP="00DC3881">
      <w:pPr>
        <w:jc w:val="both"/>
        <w:rPr>
          <w:sz w:val="24"/>
          <w:szCs w:val="24"/>
        </w:rPr>
      </w:pPr>
    </w:p>
    <w:p w:rsidR="00F934B0" w:rsidRDefault="009D25EC" w:rsidP="00DC3881">
      <w:pPr>
        <w:jc w:val="both"/>
        <w:rPr>
          <w:sz w:val="24"/>
          <w:szCs w:val="24"/>
        </w:rPr>
      </w:pPr>
      <w:r w:rsidRPr="009D25EC">
        <w:rPr>
          <w:noProof/>
          <w:sz w:val="24"/>
          <w:szCs w:val="24"/>
          <w:lang w:bidi="hi-IN"/>
        </w:rPr>
        <w:drawing>
          <wp:inline distT="0" distB="0" distL="0" distR="0">
            <wp:extent cx="4883150" cy="3006090"/>
            <wp:effectExtent l="1905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srcRect/>
                    <a:stretch>
                      <a:fillRect/>
                    </a:stretch>
                  </pic:blipFill>
                  <pic:spPr bwMode="auto">
                    <a:xfrm>
                      <a:off x="0" y="0"/>
                      <a:ext cx="4883150" cy="3006090"/>
                    </a:xfrm>
                    <a:prstGeom prst="rect">
                      <a:avLst/>
                    </a:prstGeom>
                    <a:noFill/>
                    <a:ln w="9525">
                      <a:noFill/>
                      <a:miter lim="800000"/>
                      <a:headEnd/>
                      <a:tailEnd/>
                    </a:ln>
                  </pic:spPr>
                </pic:pic>
              </a:graphicData>
            </a:graphic>
          </wp:inline>
        </w:drawing>
      </w:r>
    </w:p>
    <w:p w:rsidR="00F934B0" w:rsidRDefault="00F934B0" w:rsidP="00DC3881">
      <w:pPr>
        <w:jc w:val="both"/>
        <w:rPr>
          <w:sz w:val="24"/>
          <w:szCs w:val="24"/>
        </w:rPr>
      </w:pPr>
    </w:p>
    <w:p w:rsidR="002F1636" w:rsidRDefault="00126ADB" w:rsidP="00DC3881">
      <w:pPr>
        <w:jc w:val="both"/>
        <w:rPr>
          <w:sz w:val="24"/>
          <w:szCs w:val="24"/>
        </w:rPr>
      </w:pPr>
      <w:r w:rsidRPr="00126ADB">
        <w:rPr>
          <w:noProof/>
          <w:sz w:val="24"/>
          <w:szCs w:val="24"/>
          <w:lang w:bidi="hi-IN"/>
        </w:rPr>
        <w:lastRenderedPageBreak/>
        <w:drawing>
          <wp:inline distT="0" distB="0" distL="0" distR="0">
            <wp:extent cx="4883150" cy="3297555"/>
            <wp:effectExtent l="19050" t="0" r="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4883150" cy="3297555"/>
                    </a:xfrm>
                    <a:prstGeom prst="rect">
                      <a:avLst/>
                    </a:prstGeom>
                    <a:noFill/>
                    <a:ln w="9525">
                      <a:noFill/>
                      <a:miter lim="800000"/>
                      <a:headEnd/>
                      <a:tailEnd/>
                    </a:ln>
                  </pic:spPr>
                </pic:pic>
              </a:graphicData>
            </a:graphic>
          </wp:inline>
        </w:drawing>
      </w:r>
    </w:p>
    <w:p w:rsidR="002F1636" w:rsidRDefault="002F1636" w:rsidP="00DC3881">
      <w:pPr>
        <w:jc w:val="both"/>
        <w:rPr>
          <w:sz w:val="24"/>
          <w:szCs w:val="24"/>
        </w:rPr>
      </w:pPr>
      <w:r w:rsidRPr="002F1636">
        <w:rPr>
          <w:noProof/>
          <w:sz w:val="24"/>
          <w:szCs w:val="24"/>
          <w:lang w:bidi="hi-IN"/>
        </w:rPr>
        <w:drawing>
          <wp:inline distT="0" distB="0" distL="0" distR="0">
            <wp:extent cx="5943600" cy="2681883"/>
            <wp:effectExtent l="19050" t="0" r="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rcRect/>
                    <a:stretch>
                      <a:fillRect/>
                    </a:stretch>
                  </pic:blipFill>
                  <pic:spPr bwMode="auto">
                    <a:xfrm>
                      <a:off x="0" y="0"/>
                      <a:ext cx="5943600" cy="2681883"/>
                    </a:xfrm>
                    <a:prstGeom prst="rect">
                      <a:avLst/>
                    </a:prstGeom>
                    <a:noFill/>
                    <a:ln w="9525">
                      <a:noFill/>
                      <a:miter lim="800000"/>
                      <a:headEnd/>
                      <a:tailEnd/>
                    </a:ln>
                  </pic:spPr>
                </pic:pic>
              </a:graphicData>
            </a:graphic>
          </wp:inline>
        </w:drawing>
      </w:r>
    </w:p>
    <w:p w:rsidR="002F1636" w:rsidRDefault="00CE6EC3" w:rsidP="00DC3881">
      <w:pPr>
        <w:jc w:val="both"/>
        <w:rPr>
          <w:sz w:val="24"/>
          <w:szCs w:val="24"/>
        </w:rPr>
      </w:pPr>
      <w:r w:rsidRPr="00CE6EC3">
        <w:rPr>
          <w:noProof/>
          <w:sz w:val="24"/>
          <w:szCs w:val="24"/>
          <w:lang w:bidi="hi-IN"/>
        </w:rPr>
        <w:lastRenderedPageBreak/>
        <w:drawing>
          <wp:inline distT="0" distB="0" distL="0" distR="0">
            <wp:extent cx="2724150" cy="2616740"/>
            <wp:effectExtent l="19050" t="0" r="0" b="0"/>
            <wp:docPr id="46" name="Picture 10" descr="IMG-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31.JPG"/>
                    <pic:cNvPicPr/>
                  </pic:nvPicPr>
                  <pic:blipFill>
                    <a:blip r:embed="rId43" cstate="print"/>
                    <a:stretch>
                      <a:fillRect/>
                    </a:stretch>
                  </pic:blipFill>
                  <pic:spPr>
                    <a:xfrm>
                      <a:off x="0" y="0"/>
                      <a:ext cx="2725637" cy="2618168"/>
                    </a:xfrm>
                    <a:prstGeom prst="rect">
                      <a:avLst/>
                    </a:prstGeom>
                  </pic:spPr>
                </pic:pic>
              </a:graphicData>
            </a:graphic>
          </wp:inline>
        </w:drawing>
      </w:r>
      <w:r w:rsidRPr="00CE6EC3">
        <w:rPr>
          <w:noProof/>
          <w:sz w:val="24"/>
          <w:szCs w:val="24"/>
          <w:lang w:bidi="hi-IN"/>
        </w:rPr>
        <w:drawing>
          <wp:inline distT="0" distB="0" distL="0" distR="0">
            <wp:extent cx="2597690" cy="2614173"/>
            <wp:effectExtent l="19050" t="0" r="0" b="0"/>
            <wp:docPr id="47" name="Picture 17" descr="IMG-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361.JPG"/>
                    <pic:cNvPicPr/>
                  </pic:nvPicPr>
                  <pic:blipFill>
                    <a:blip r:embed="rId44" cstate="print"/>
                    <a:stretch>
                      <a:fillRect/>
                    </a:stretch>
                  </pic:blipFill>
                  <pic:spPr>
                    <a:xfrm>
                      <a:off x="0" y="0"/>
                      <a:ext cx="2600242" cy="2616741"/>
                    </a:xfrm>
                    <a:prstGeom prst="rect">
                      <a:avLst/>
                    </a:prstGeom>
                  </pic:spPr>
                </pic:pic>
              </a:graphicData>
            </a:graphic>
          </wp:inline>
        </w:drawing>
      </w:r>
    </w:p>
    <w:p w:rsidR="002F1636" w:rsidRDefault="002F1636" w:rsidP="00DC3881">
      <w:pPr>
        <w:jc w:val="both"/>
        <w:rPr>
          <w:sz w:val="24"/>
          <w:szCs w:val="24"/>
        </w:rPr>
      </w:pPr>
    </w:p>
    <w:p w:rsidR="002F1636" w:rsidRDefault="002F1636" w:rsidP="00DC3881">
      <w:pPr>
        <w:jc w:val="both"/>
        <w:rPr>
          <w:sz w:val="24"/>
          <w:szCs w:val="24"/>
        </w:rPr>
      </w:pPr>
    </w:p>
    <w:p w:rsidR="00101B3D" w:rsidRPr="00C0598D" w:rsidRDefault="00101B3D" w:rsidP="00101B3D">
      <w:pPr>
        <w:pStyle w:val="ListParagraph"/>
        <w:numPr>
          <w:ilvl w:val="0"/>
          <w:numId w:val="6"/>
        </w:numPr>
        <w:spacing w:before="0"/>
        <w:jc w:val="both"/>
        <w:rPr>
          <w:b/>
          <w:bCs/>
          <w:sz w:val="24"/>
          <w:szCs w:val="24"/>
          <w:u w:val="single"/>
          <w:lang w:val="en-IN"/>
        </w:rPr>
      </w:pPr>
      <w:r w:rsidRPr="00C0598D">
        <w:rPr>
          <w:b/>
          <w:bCs/>
          <w:sz w:val="24"/>
          <w:szCs w:val="24"/>
          <w:u w:val="single"/>
          <w:lang w:val="en-IN"/>
        </w:rPr>
        <w:t>Khel Mahakumbh : 2019-20:</w:t>
      </w:r>
    </w:p>
    <w:p w:rsidR="00101B3D" w:rsidRPr="00C0598D" w:rsidRDefault="00101B3D" w:rsidP="00101B3D">
      <w:pPr>
        <w:pStyle w:val="ListParagraph"/>
        <w:spacing w:after="0"/>
        <w:ind w:firstLine="720"/>
        <w:jc w:val="both"/>
        <w:rPr>
          <w:sz w:val="24"/>
          <w:szCs w:val="24"/>
          <w:lang w:val="en-IN"/>
        </w:rPr>
      </w:pPr>
      <w:r w:rsidRPr="00C0598D">
        <w:rPr>
          <w:sz w:val="24"/>
          <w:szCs w:val="24"/>
          <w:lang w:val="en-IN"/>
        </w:rPr>
        <w:t>Govt. of Gujarat is very keen to provide platforms for youth in sports. In this year, Many students have participated in Khel Mahakumbh from our college. Out of them, Many students won the regional games and reached to District level. And Two of our champions reached to state level.    Names are as follows:</w:t>
      </w:r>
    </w:p>
    <w:p w:rsidR="00101B3D" w:rsidRPr="00C0598D" w:rsidRDefault="00101B3D" w:rsidP="00101B3D">
      <w:pPr>
        <w:pStyle w:val="ListParagraph"/>
        <w:numPr>
          <w:ilvl w:val="0"/>
          <w:numId w:val="7"/>
        </w:numPr>
        <w:spacing w:before="0" w:after="0"/>
        <w:jc w:val="both"/>
        <w:rPr>
          <w:sz w:val="24"/>
          <w:szCs w:val="24"/>
          <w:lang w:val="en-IN"/>
        </w:rPr>
      </w:pPr>
      <w:r w:rsidRPr="00C0598D">
        <w:rPr>
          <w:sz w:val="24"/>
          <w:szCs w:val="24"/>
          <w:lang w:val="en-IN"/>
        </w:rPr>
        <w:t>Nayka Sagar Nareshbhai</w:t>
      </w:r>
    </w:p>
    <w:p w:rsidR="00101B3D" w:rsidRPr="00C0598D" w:rsidRDefault="00101B3D" w:rsidP="00101B3D">
      <w:pPr>
        <w:pStyle w:val="ListParagraph"/>
        <w:numPr>
          <w:ilvl w:val="0"/>
          <w:numId w:val="7"/>
        </w:numPr>
        <w:spacing w:before="0" w:after="0"/>
        <w:jc w:val="both"/>
        <w:rPr>
          <w:rFonts w:ascii="Mangal"/>
          <w:sz w:val="24"/>
          <w:szCs w:val="24"/>
          <w:cs/>
          <w:lang w:val="en-IN"/>
        </w:rPr>
      </w:pPr>
      <w:r w:rsidRPr="00C0598D">
        <w:rPr>
          <w:sz w:val="24"/>
          <w:szCs w:val="24"/>
          <w:lang w:val="en-IN"/>
        </w:rPr>
        <w:t>Patel Piyush Chhibabhai</w:t>
      </w:r>
    </w:p>
    <w:p w:rsidR="00101B3D" w:rsidRDefault="00101B3D" w:rsidP="00101B3D">
      <w:pPr>
        <w:pStyle w:val="ListParagraph"/>
        <w:spacing w:after="0"/>
        <w:ind w:firstLine="720"/>
        <w:jc w:val="both"/>
        <w:rPr>
          <w:sz w:val="24"/>
          <w:szCs w:val="24"/>
          <w:lang w:val="en-IN"/>
        </w:rPr>
      </w:pPr>
      <w:r w:rsidRPr="00C0598D">
        <w:rPr>
          <w:noProof/>
          <w:sz w:val="24"/>
          <w:szCs w:val="24"/>
          <w:lang w:bidi="hi-IN"/>
        </w:rPr>
        <w:lastRenderedPageBreak/>
        <w:drawing>
          <wp:inline distT="0" distB="0" distL="0" distR="0">
            <wp:extent cx="4721928" cy="4316409"/>
            <wp:effectExtent l="19050" t="0" r="2472" b="0"/>
            <wp:docPr id="48" name="Picture 20" descr="Khelmahakumb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elmahakumbh 1.JPG"/>
                    <pic:cNvPicPr/>
                  </pic:nvPicPr>
                  <pic:blipFill>
                    <a:blip r:embed="rId45"/>
                    <a:stretch>
                      <a:fillRect/>
                    </a:stretch>
                  </pic:blipFill>
                  <pic:spPr>
                    <a:xfrm>
                      <a:off x="0" y="0"/>
                      <a:ext cx="4725755" cy="4319908"/>
                    </a:xfrm>
                    <a:prstGeom prst="rect">
                      <a:avLst/>
                    </a:prstGeom>
                  </pic:spPr>
                </pic:pic>
              </a:graphicData>
            </a:graphic>
          </wp:inline>
        </w:drawing>
      </w:r>
    </w:p>
    <w:p w:rsidR="003E37DC" w:rsidRDefault="003E37DC" w:rsidP="00101B3D">
      <w:pPr>
        <w:pStyle w:val="ListParagraph"/>
        <w:spacing w:after="0"/>
        <w:ind w:firstLine="720"/>
        <w:jc w:val="both"/>
        <w:rPr>
          <w:sz w:val="24"/>
          <w:szCs w:val="24"/>
          <w:lang w:val="en-IN"/>
        </w:rPr>
      </w:pPr>
    </w:p>
    <w:p w:rsidR="003E37DC" w:rsidRDefault="003E37DC" w:rsidP="00101B3D">
      <w:pPr>
        <w:pStyle w:val="ListParagraph"/>
        <w:spacing w:after="0"/>
        <w:ind w:firstLine="720"/>
        <w:jc w:val="both"/>
        <w:rPr>
          <w:sz w:val="24"/>
          <w:szCs w:val="24"/>
          <w:lang w:val="en-IN"/>
        </w:rPr>
      </w:pPr>
      <w:r w:rsidRPr="003E37DC">
        <w:rPr>
          <w:noProof/>
          <w:sz w:val="24"/>
          <w:szCs w:val="24"/>
          <w:lang w:bidi="hi-IN"/>
        </w:rPr>
        <w:lastRenderedPageBreak/>
        <w:drawing>
          <wp:inline distT="0" distB="0" distL="0" distR="0">
            <wp:extent cx="5798496" cy="6959881"/>
            <wp:effectExtent l="38100" t="19050" r="11754" b="12419"/>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srcRect/>
                    <a:stretch>
                      <a:fillRect/>
                    </a:stretch>
                  </pic:blipFill>
                  <pic:spPr bwMode="auto">
                    <a:xfrm>
                      <a:off x="0" y="0"/>
                      <a:ext cx="5800988" cy="6962872"/>
                    </a:xfrm>
                    <a:prstGeom prst="rect">
                      <a:avLst/>
                    </a:prstGeom>
                    <a:noFill/>
                    <a:ln w="9525">
                      <a:solidFill>
                        <a:schemeClr val="tx1"/>
                      </a:solidFill>
                      <a:miter lim="800000"/>
                      <a:headEnd/>
                      <a:tailEnd/>
                    </a:ln>
                  </pic:spPr>
                </pic:pic>
              </a:graphicData>
            </a:graphic>
          </wp:inline>
        </w:drawing>
      </w:r>
    </w:p>
    <w:p w:rsidR="003E37DC" w:rsidRDefault="003E37DC" w:rsidP="00101B3D">
      <w:pPr>
        <w:pStyle w:val="ListParagraph"/>
        <w:spacing w:after="0"/>
        <w:ind w:firstLine="720"/>
        <w:jc w:val="both"/>
        <w:rPr>
          <w:sz w:val="24"/>
          <w:szCs w:val="24"/>
          <w:lang w:val="en-IN"/>
        </w:rPr>
      </w:pPr>
    </w:p>
    <w:p w:rsidR="003E37DC" w:rsidRDefault="003E37DC" w:rsidP="00101B3D">
      <w:pPr>
        <w:pStyle w:val="ListParagraph"/>
        <w:spacing w:after="0"/>
        <w:ind w:firstLine="720"/>
        <w:jc w:val="both"/>
        <w:rPr>
          <w:sz w:val="24"/>
          <w:szCs w:val="24"/>
          <w:lang w:val="en-IN"/>
        </w:rPr>
      </w:pPr>
    </w:p>
    <w:p w:rsidR="003E37DC" w:rsidRDefault="003E37DC" w:rsidP="00101B3D">
      <w:pPr>
        <w:pStyle w:val="ListParagraph"/>
        <w:spacing w:after="0"/>
        <w:ind w:firstLine="720"/>
        <w:jc w:val="both"/>
        <w:rPr>
          <w:sz w:val="24"/>
          <w:szCs w:val="24"/>
          <w:lang w:val="en-IN"/>
        </w:rPr>
      </w:pPr>
    </w:p>
    <w:p w:rsidR="003E37DC" w:rsidRDefault="003E37DC" w:rsidP="00101B3D">
      <w:pPr>
        <w:pStyle w:val="ListParagraph"/>
        <w:spacing w:after="0"/>
        <w:ind w:firstLine="720"/>
        <w:jc w:val="both"/>
        <w:rPr>
          <w:sz w:val="24"/>
          <w:szCs w:val="24"/>
          <w:lang w:val="en-IN"/>
        </w:rPr>
      </w:pPr>
    </w:p>
    <w:p w:rsidR="003E37DC" w:rsidRDefault="003E37DC" w:rsidP="00101B3D">
      <w:pPr>
        <w:pStyle w:val="ListParagraph"/>
        <w:spacing w:after="0"/>
        <w:ind w:firstLine="720"/>
        <w:jc w:val="both"/>
        <w:rPr>
          <w:sz w:val="24"/>
          <w:szCs w:val="24"/>
          <w:lang w:val="en-IN"/>
        </w:rPr>
      </w:pPr>
    </w:p>
    <w:p w:rsidR="003E37DC" w:rsidRDefault="00B25634" w:rsidP="00101B3D">
      <w:pPr>
        <w:pStyle w:val="ListParagraph"/>
        <w:spacing w:after="0"/>
        <w:ind w:firstLine="720"/>
        <w:jc w:val="both"/>
        <w:rPr>
          <w:sz w:val="24"/>
          <w:szCs w:val="24"/>
          <w:lang w:val="en-IN"/>
        </w:rPr>
      </w:pPr>
      <w:r w:rsidRPr="00B25634">
        <w:rPr>
          <w:noProof/>
          <w:sz w:val="24"/>
          <w:szCs w:val="24"/>
          <w:lang w:bidi="hi-IN"/>
        </w:rPr>
        <w:lastRenderedPageBreak/>
        <w:drawing>
          <wp:inline distT="0" distB="0" distL="0" distR="0">
            <wp:extent cx="5836285" cy="6779895"/>
            <wp:effectExtent l="38100" t="19050" r="12065" b="20955"/>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srcRect/>
                    <a:stretch>
                      <a:fillRect/>
                    </a:stretch>
                  </pic:blipFill>
                  <pic:spPr bwMode="auto">
                    <a:xfrm>
                      <a:off x="0" y="0"/>
                      <a:ext cx="5836285" cy="6779895"/>
                    </a:xfrm>
                    <a:prstGeom prst="rect">
                      <a:avLst/>
                    </a:prstGeom>
                    <a:noFill/>
                    <a:ln w="6350">
                      <a:solidFill>
                        <a:schemeClr val="tx1"/>
                      </a:solidFill>
                      <a:miter lim="800000"/>
                      <a:headEnd/>
                      <a:tailEnd/>
                    </a:ln>
                  </pic:spPr>
                </pic:pic>
              </a:graphicData>
            </a:graphic>
          </wp:inline>
        </w:drawing>
      </w:r>
    </w:p>
    <w:p w:rsidR="003E37DC" w:rsidRDefault="003E37DC" w:rsidP="00101B3D">
      <w:pPr>
        <w:pStyle w:val="ListParagraph"/>
        <w:spacing w:after="0"/>
        <w:ind w:firstLine="720"/>
        <w:jc w:val="both"/>
        <w:rPr>
          <w:sz w:val="24"/>
          <w:szCs w:val="24"/>
          <w:lang w:val="en-IN"/>
        </w:rPr>
      </w:pPr>
    </w:p>
    <w:p w:rsidR="003E37DC" w:rsidRDefault="003E37DC" w:rsidP="00101B3D">
      <w:pPr>
        <w:pStyle w:val="ListParagraph"/>
        <w:spacing w:after="0"/>
        <w:ind w:firstLine="720"/>
        <w:jc w:val="both"/>
        <w:rPr>
          <w:sz w:val="24"/>
          <w:szCs w:val="24"/>
          <w:lang w:val="en-IN"/>
        </w:rPr>
      </w:pPr>
    </w:p>
    <w:p w:rsidR="003E37DC" w:rsidRPr="00C0598D" w:rsidRDefault="003E37DC" w:rsidP="00101B3D">
      <w:pPr>
        <w:pStyle w:val="ListParagraph"/>
        <w:spacing w:after="0"/>
        <w:ind w:firstLine="720"/>
        <w:jc w:val="both"/>
        <w:rPr>
          <w:sz w:val="24"/>
          <w:szCs w:val="24"/>
          <w:lang w:val="en-IN"/>
        </w:rPr>
      </w:pPr>
    </w:p>
    <w:p w:rsidR="00101B3D" w:rsidRDefault="00101B3D" w:rsidP="00A56ACC">
      <w:pPr>
        <w:jc w:val="both"/>
        <w:rPr>
          <w:sz w:val="24"/>
          <w:szCs w:val="24"/>
          <w:lang w:val="en-IN"/>
        </w:rPr>
      </w:pPr>
    </w:p>
    <w:p w:rsidR="00A56ACC" w:rsidRPr="00A56ACC" w:rsidRDefault="00A56ACC" w:rsidP="00A56ACC">
      <w:pPr>
        <w:jc w:val="both"/>
        <w:rPr>
          <w:sz w:val="24"/>
          <w:szCs w:val="24"/>
          <w:lang w:val="en-IN"/>
        </w:rPr>
      </w:pPr>
    </w:p>
    <w:p w:rsidR="00C75418" w:rsidRPr="00A56ACC" w:rsidRDefault="00C75418" w:rsidP="00AF7962">
      <w:pPr>
        <w:rPr>
          <w:b/>
          <w:bCs/>
          <w:color w:val="FF0000"/>
          <w:sz w:val="24"/>
          <w:szCs w:val="24"/>
          <w:u w:val="single"/>
        </w:rPr>
      </w:pPr>
      <w:r w:rsidRPr="00A56ACC">
        <w:rPr>
          <w:b/>
          <w:bCs/>
          <w:color w:val="FF0000"/>
          <w:sz w:val="28"/>
          <w:szCs w:val="28"/>
        </w:rPr>
        <w:lastRenderedPageBreak/>
        <w:t>Samudayik Sevadhara</w:t>
      </w:r>
      <w:r w:rsidRPr="00A56ACC">
        <w:rPr>
          <w:b/>
          <w:bCs/>
          <w:color w:val="FF0000"/>
          <w:sz w:val="28"/>
          <w:szCs w:val="28"/>
          <w:u w:val="single"/>
        </w:rPr>
        <w:t xml:space="preserve"> </w:t>
      </w:r>
    </w:p>
    <w:p w:rsidR="00C75418" w:rsidRDefault="00C75418" w:rsidP="00C75418">
      <w:pPr>
        <w:rPr>
          <w:b/>
          <w:bCs/>
          <w:sz w:val="24"/>
          <w:szCs w:val="24"/>
          <w:u w:val="single"/>
        </w:rPr>
      </w:pPr>
      <w:r>
        <w:rPr>
          <w:b/>
          <w:bCs/>
          <w:sz w:val="24"/>
          <w:szCs w:val="24"/>
          <w:u w:val="single"/>
        </w:rPr>
        <w:t>Introduction:</w:t>
      </w:r>
    </w:p>
    <w:p w:rsidR="00C75418" w:rsidRDefault="00C75418" w:rsidP="00C75418">
      <w:pPr>
        <w:rPr>
          <w:sz w:val="24"/>
          <w:szCs w:val="24"/>
        </w:rPr>
      </w:pPr>
      <w:r>
        <w:rPr>
          <w:sz w:val="24"/>
          <w:szCs w:val="24"/>
        </w:rPr>
        <w:t>Numerous activities were conducted at GACC KAchhal in the academic year 2019-2020, including adopting a village, conducting Orientation program for newly-admitted students, Cleanliness drive, 5</w:t>
      </w:r>
      <w:r w:rsidRPr="005F086B">
        <w:rPr>
          <w:sz w:val="24"/>
          <w:szCs w:val="24"/>
          <w:vertAlign w:val="superscript"/>
        </w:rPr>
        <w:t>th</w:t>
      </w:r>
      <w:r>
        <w:rPr>
          <w:sz w:val="24"/>
          <w:szCs w:val="24"/>
        </w:rPr>
        <w:t xml:space="preserve"> International Yoga Day celebrations, NSS Orientation program, No Plastic Day celebration, Voting Awareness Program, appointment of Campus Ambassador, Women Empowerment Week celebration, Health Awareness Program, Health Checkup, AIDS Awareness, etc., wherein volunteers put in great effort and conducted these programs with a resounding success, as evidenced by the photographs.</w:t>
      </w:r>
    </w:p>
    <w:p w:rsidR="00C75418" w:rsidRDefault="00C75418" w:rsidP="00C75418">
      <w:pPr>
        <w:rPr>
          <w:sz w:val="24"/>
          <w:szCs w:val="24"/>
        </w:rPr>
      </w:pPr>
      <w:r>
        <w:rPr>
          <w:sz w:val="24"/>
          <w:szCs w:val="24"/>
        </w:rPr>
        <w:t xml:space="preserve">We had visited D. V. D. Patel High School on May 29, 2020, to facilitate various activities between the school and the college, for a better future for the students. </w:t>
      </w:r>
    </w:p>
    <w:p w:rsidR="00C75418" w:rsidRDefault="00C75418" w:rsidP="00C75418">
      <w:pPr>
        <w:rPr>
          <w:sz w:val="24"/>
          <w:szCs w:val="24"/>
        </w:rPr>
      </w:pPr>
      <w:r w:rsidRPr="001F728F">
        <w:rPr>
          <w:b/>
          <w:bCs/>
          <w:sz w:val="24"/>
          <w:szCs w:val="24"/>
          <w:u w:val="single"/>
        </w:rPr>
        <w:t>Fifth International Yoga Day Celebrations:</w:t>
      </w:r>
    </w:p>
    <w:p w:rsidR="00C75418" w:rsidRDefault="00C75418" w:rsidP="00C75418">
      <w:pPr>
        <w:rPr>
          <w:rFonts w:cstheme="minorHAnsi"/>
          <w:sz w:val="24"/>
          <w:szCs w:val="24"/>
        </w:rPr>
      </w:pPr>
      <w:r w:rsidRPr="001F728F">
        <w:rPr>
          <w:rFonts w:cstheme="minorHAnsi"/>
          <w:sz w:val="24"/>
          <w:szCs w:val="24"/>
        </w:rPr>
        <w:t>GACC Kachhal and Govt. B.Ed. College Kachhal jointly celebrated 5</w:t>
      </w:r>
      <w:r w:rsidRPr="001F728F">
        <w:rPr>
          <w:rFonts w:cstheme="minorHAnsi"/>
          <w:sz w:val="24"/>
          <w:szCs w:val="24"/>
          <w:vertAlign w:val="superscript"/>
        </w:rPr>
        <w:t>th</w:t>
      </w:r>
      <w:r w:rsidRPr="001F728F">
        <w:rPr>
          <w:rFonts w:cstheme="minorHAnsi"/>
          <w:sz w:val="24"/>
          <w:szCs w:val="24"/>
        </w:rPr>
        <w:t xml:space="preserve"> International Yoga Day on 21</w:t>
      </w:r>
      <w:r w:rsidRPr="001F728F">
        <w:rPr>
          <w:rFonts w:cstheme="minorHAnsi"/>
          <w:sz w:val="24"/>
          <w:szCs w:val="24"/>
          <w:vertAlign w:val="superscript"/>
        </w:rPr>
        <w:t>st</w:t>
      </w:r>
      <w:r w:rsidRPr="001F728F">
        <w:rPr>
          <w:rFonts w:cstheme="minorHAnsi"/>
          <w:sz w:val="24"/>
          <w:szCs w:val="24"/>
        </w:rPr>
        <w:t xml:space="preserve"> June 2019 by gathering 170 students and professors (females-142, males-28) at 7 am for Yoga. They had previously been given training on Yoga on 18</w:t>
      </w:r>
      <w:r w:rsidRPr="001F728F">
        <w:rPr>
          <w:rFonts w:cstheme="minorHAnsi"/>
          <w:sz w:val="24"/>
          <w:szCs w:val="24"/>
          <w:vertAlign w:val="superscript"/>
        </w:rPr>
        <w:t>th</w:t>
      </w:r>
      <w:r w:rsidRPr="001F728F">
        <w:rPr>
          <w:rFonts w:cstheme="minorHAnsi"/>
          <w:sz w:val="24"/>
          <w:szCs w:val="24"/>
        </w:rPr>
        <w:t xml:space="preserve"> and 20</w:t>
      </w:r>
      <w:r w:rsidRPr="001F728F">
        <w:rPr>
          <w:rFonts w:cstheme="minorHAnsi"/>
          <w:sz w:val="24"/>
          <w:szCs w:val="24"/>
          <w:vertAlign w:val="superscript"/>
        </w:rPr>
        <w:t>th</w:t>
      </w:r>
      <w:r w:rsidRPr="001F728F">
        <w:rPr>
          <w:rFonts w:cstheme="minorHAnsi"/>
          <w:sz w:val="24"/>
          <w:szCs w:val="24"/>
        </w:rPr>
        <w:t xml:space="preserve"> of June, 2019, which was attended by 120 (28 +92), 118 (26 + 92) respectively</w:t>
      </w:r>
      <w:r>
        <w:rPr>
          <w:rFonts w:cstheme="minorHAnsi"/>
          <w:sz w:val="24"/>
          <w:szCs w:val="24"/>
        </w:rPr>
        <w:t>. They were taught various asanas to maintain their health.</w:t>
      </w:r>
    </w:p>
    <w:p w:rsidR="00C75418" w:rsidRDefault="00C75418" w:rsidP="00C75418">
      <w:pPr>
        <w:rPr>
          <w:rFonts w:cstheme="minorHAnsi"/>
          <w:sz w:val="24"/>
          <w:szCs w:val="24"/>
        </w:rPr>
      </w:pPr>
      <w:r w:rsidRPr="003F51B4">
        <w:rPr>
          <w:rFonts w:cstheme="minorHAnsi"/>
          <w:noProof/>
          <w:sz w:val="24"/>
          <w:szCs w:val="24"/>
          <w:lang w:bidi="hi-IN"/>
        </w:rPr>
        <w:drawing>
          <wp:inline distT="0" distB="0" distL="0" distR="0">
            <wp:extent cx="2930096" cy="3253946"/>
            <wp:effectExtent l="19050" t="0" r="3604" b="0"/>
            <wp:docPr id="14" name="Picture 4" descr="D:\Kachhal College\Social Media and Promotion\yoga day 2019\DSC_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Kachhal College\Social Media and Promotion\yoga day 2019\DSC_0498.JPG"/>
                    <pic:cNvPicPr>
                      <a:picLocks noChangeAspect="1" noChangeArrowheads="1"/>
                    </pic:cNvPicPr>
                  </pic:nvPicPr>
                  <pic:blipFill>
                    <a:blip r:embed="rId48" cstate="print"/>
                    <a:srcRect/>
                    <a:stretch>
                      <a:fillRect/>
                    </a:stretch>
                  </pic:blipFill>
                  <pic:spPr bwMode="auto">
                    <a:xfrm>
                      <a:off x="0" y="0"/>
                      <a:ext cx="2937514" cy="3262184"/>
                    </a:xfrm>
                    <a:prstGeom prst="rect">
                      <a:avLst/>
                    </a:prstGeom>
                    <a:noFill/>
                    <a:ln w="9525">
                      <a:noFill/>
                      <a:miter lim="800000"/>
                      <a:headEnd/>
                      <a:tailEnd/>
                    </a:ln>
                  </pic:spPr>
                </pic:pic>
              </a:graphicData>
            </a:graphic>
          </wp:inline>
        </w:drawing>
      </w:r>
      <w:r w:rsidRPr="003F51B4">
        <w:rPr>
          <w:rFonts w:cstheme="minorHAnsi"/>
          <w:noProof/>
          <w:sz w:val="24"/>
          <w:szCs w:val="24"/>
          <w:lang w:bidi="hi-IN"/>
        </w:rPr>
        <w:drawing>
          <wp:inline distT="0" distB="0" distL="0" distR="0">
            <wp:extent cx="2378160" cy="3251902"/>
            <wp:effectExtent l="19050" t="0" r="3090" b="0"/>
            <wp:docPr id="13" name="Picture 3" descr="D:\Kachhal College\Social Media and Promotion\yoga day 2019\DSC_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Kachhal College\Social Media and Promotion\yoga day 2019\DSC_0528.JPG"/>
                    <pic:cNvPicPr>
                      <a:picLocks noChangeAspect="1" noChangeArrowheads="1"/>
                    </pic:cNvPicPr>
                  </pic:nvPicPr>
                  <pic:blipFill>
                    <a:blip r:embed="rId49" cstate="print"/>
                    <a:srcRect/>
                    <a:stretch>
                      <a:fillRect/>
                    </a:stretch>
                  </pic:blipFill>
                  <pic:spPr bwMode="auto">
                    <a:xfrm>
                      <a:off x="0" y="0"/>
                      <a:ext cx="2382667" cy="3258065"/>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sidRPr="003F51B4">
        <w:rPr>
          <w:rFonts w:cstheme="minorHAnsi"/>
          <w:noProof/>
          <w:sz w:val="24"/>
          <w:szCs w:val="24"/>
          <w:lang w:bidi="hi-IN"/>
        </w:rPr>
        <w:lastRenderedPageBreak/>
        <w:drawing>
          <wp:inline distT="0" distB="0" distL="0" distR="0">
            <wp:extent cx="2106387" cy="2010032"/>
            <wp:effectExtent l="19050" t="0" r="8163" b="0"/>
            <wp:docPr id="29" name="Picture 1" descr="D:\Kachhal College\Social Media and Promotion\yoga day 2019\DSC_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achhal College\Social Media and Promotion\yoga day 2019\DSC_0506.JPG"/>
                    <pic:cNvPicPr>
                      <a:picLocks noChangeAspect="1" noChangeArrowheads="1"/>
                    </pic:cNvPicPr>
                  </pic:nvPicPr>
                  <pic:blipFill>
                    <a:blip r:embed="rId50" cstate="print"/>
                    <a:srcRect/>
                    <a:stretch>
                      <a:fillRect/>
                    </a:stretch>
                  </pic:blipFill>
                  <pic:spPr bwMode="auto">
                    <a:xfrm>
                      <a:off x="0" y="0"/>
                      <a:ext cx="2110775" cy="2014220"/>
                    </a:xfrm>
                    <a:prstGeom prst="rect">
                      <a:avLst/>
                    </a:prstGeom>
                    <a:noFill/>
                    <a:ln w="9525">
                      <a:noFill/>
                      <a:miter lim="800000"/>
                      <a:headEnd/>
                      <a:tailEnd/>
                    </a:ln>
                  </pic:spPr>
                </pic:pic>
              </a:graphicData>
            </a:graphic>
          </wp:inline>
        </w:drawing>
      </w:r>
      <w:r w:rsidRPr="003F51B4">
        <w:rPr>
          <w:rFonts w:cstheme="minorHAnsi"/>
          <w:noProof/>
          <w:sz w:val="24"/>
          <w:szCs w:val="24"/>
          <w:lang w:bidi="hi-IN"/>
        </w:rPr>
        <w:drawing>
          <wp:inline distT="0" distB="0" distL="0" distR="0">
            <wp:extent cx="3416128" cy="1935892"/>
            <wp:effectExtent l="19050" t="0" r="0" b="0"/>
            <wp:docPr id="30" name="Picture 2" descr="D:\Kachhal College\Social Media and Promotion\yoga day 2019\DSC_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Kachhal College\Social Media and Promotion\yoga day 2019\DSC_0514.JPG"/>
                    <pic:cNvPicPr>
                      <a:picLocks noChangeAspect="1" noChangeArrowheads="1"/>
                    </pic:cNvPicPr>
                  </pic:nvPicPr>
                  <pic:blipFill>
                    <a:blip r:embed="rId51" cstate="print"/>
                    <a:srcRect/>
                    <a:stretch>
                      <a:fillRect/>
                    </a:stretch>
                  </pic:blipFill>
                  <pic:spPr bwMode="auto">
                    <a:xfrm>
                      <a:off x="0" y="0"/>
                      <a:ext cx="3423746" cy="1940209"/>
                    </a:xfrm>
                    <a:prstGeom prst="rect">
                      <a:avLst/>
                    </a:prstGeom>
                    <a:noFill/>
                    <a:ln w="9525">
                      <a:noFill/>
                      <a:miter lim="800000"/>
                      <a:headEnd/>
                      <a:tailEnd/>
                    </a:ln>
                  </pic:spPr>
                </pic:pic>
              </a:graphicData>
            </a:graphic>
          </wp:inline>
        </w:drawing>
      </w:r>
    </w:p>
    <w:p w:rsidR="00C75418" w:rsidRDefault="00C75418" w:rsidP="00C75418">
      <w:pPr>
        <w:rPr>
          <w:rFonts w:cstheme="minorHAnsi"/>
          <w:b/>
          <w:bCs/>
          <w:sz w:val="24"/>
          <w:szCs w:val="24"/>
          <w:u w:val="single"/>
        </w:rPr>
      </w:pPr>
      <w:r>
        <w:rPr>
          <w:rFonts w:cstheme="minorHAnsi"/>
          <w:b/>
          <w:bCs/>
          <w:sz w:val="24"/>
          <w:szCs w:val="24"/>
          <w:u w:val="single"/>
        </w:rPr>
        <w:t>Visit to Adopted Village:</w:t>
      </w:r>
    </w:p>
    <w:p w:rsidR="00C75418" w:rsidRDefault="00C75418" w:rsidP="00C75418">
      <w:pPr>
        <w:rPr>
          <w:rFonts w:cstheme="minorHAnsi"/>
          <w:sz w:val="24"/>
          <w:szCs w:val="24"/>
        </w:rPr>
      </w:pPr>
      <w:r>
        <w:rPr>
          <w:rFonts w:cstheme="minorHAnsi"/>
          <w:sz w:val="24"/>
          <w:szCs w:val="24"/>
        </w:rPr>
        <w:t>The team visited Kachhal village on 27 June, 2019, and raised awareness on social issues such as women empowerment, Save the girl child, water conservation, cleanliness awareness, etc. They also paid a visited the the local school, Aanganwadi, Panchayat, and planted trees. A rally was also conducted that saw the students participate enthusiastically.</w:t>
      </w:r>
    </w:p>
    <w:p w:rsidR="00C75418" w:rsidRDefault="00C75418" w:rsidP="00C75418">
      <w:pPr>
        <w:rPr>
          <w:rFonts w:cstheme="minorHAnsi"/>
          <w:sz w:val="24"/>
          <w:szCs w:val="24"/>
        </w:rPr>
      </w:pPr>
      <w:r w:rsidRPr="00EB4762">
        <w:rPr>
          <w:rFonts w:cstheme="minorHAnsi"/>
          <w:noProof/>
          <w:sz w:val="24"/>
          <w:szCs w:val="24"/>
          <w:lang w:bidi="hi-IN"/>
        </w:rPr>
        <w:drawing>
          <wp:inline distT="0" distB="0" distL="0" distR="0">
            <wp:extent cx="2402874" cy="2232454"/>
            <wp:effectExtent l="19050" t="0" r="0" b="0"/>
            <wp:docPr id="50" name="Picture 1" descr="C:\Users\ABCD\Desktop\photo2019-20\20190920_102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Desktop\photo2019-20\20190920_102627.jpg"/>
                    <pic:cNvPicPr>
                      <a:picLocks noChangeAspect="1" noChangeArrowheads="1"/>
                    </pic:cNvPicPr>
                  </pic:nvPicPr>
                  <pic:blipFill>
                    <a:blip r:embed="rId52" cstate="print"/>
                    <a:srcRect/>
                    <a:stretch>
                      <a:fillRect/>
                    </a:stretch>
                  </pic:blipFill>
                  <pic:spPr bwMode="auto">
                    <a:xfrm>
                      <a:off x="0" y="0"/>
                      <a:ext cx="2402250" cy="2231874"/>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 xml:space="preserve">On 18 June, 2019, newly admitted students were also given information on the activities of NSS, as well as information on the college, their classes, subjects, library and other facilities.  </w:t>
      </w:r>
    </w:p>
    <w:p w:rsidR="00C75418" w:rsidRDefault="00C75418" w:rsidP="00C75418">
      <w:pPr>
        <w:rPr>
          <w:rFonts w:cstheme="minorHAnsi"/>
          <w:sz w:val="24"/>
          <w:szCs w:val="24"/>
        </w:rPr>
      </w:pPr>
      <w:r>
        <w:rPr>
          <w:rFonts w:cstheme="minorHAnsi"/>
          <w:sz w:val="24"/>
          <w:szCs w:val="24"/>
        </w:rPr>
        <w:t xml:space="preserve"> </w:t>
      </w:r>
      <w:r w:rsidRPr="00EB4762">
        <w:rPr>
          <w:rFonts w:cstheme="minorHAnsi"/>
          <w:noProof/>
          <w:sz w:val="24"/>
          <w:szCs w:val="24"/>
          <w:lang w:bidi="hi-IN"/>
        </w:rPr>
        <w:drawing>
          <wp:inline distT="0" distB="0" distL="0" distR="0">
            <wp:extent cx="3652486" cy="1556951"/>
            <wp:effectExtent l="19050" t="0" r="5114" b="0"/>
            <wp:docPr id="51" name="Picture 5" descr="C:\Users\ABCD\Desktop\photo nss-2019-20\IMG-20190622-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CD\Desktop\photo nss-2019-20\IMG-20190622-WA0032.jpg"/>
                    <pic:cNvPicPr>
                      <a:picLocks noChangeAspect="1" noChangeArrowheads="1"/>
                    </pic:cNvPicPr>
                  </pic:nvPicPr>
                  <pic:blipFill>
                    <a:blip r:embed="rId53" cstate="print"/>
                    <a:srcRect/>
                    <a:stretch>
                      <a:fillRect/>
                    </a:stretch>
                  </pic:blipFill>
                  <pic:spPr bwMode="auto">
                    <a:xfrm>
                      <a:off x="0" y="0"/>
                      <a:ext cx="3666314" cy="1562845"/>
                    </a:xfrm>
                    <a:prstGeom prst="rect">
                      <a:avLst/>
                    </a:prstGeom>
                    <a:noFill/>
                    <a:ln w="9525">
                      <a:noFill/>
                      <a:miter lim="800000"/>
                      <a:headEnd/>
                      <a:tailEnd/>
                    </a:ln>
                  </pic:spPr>
                </pic:pic>
              </a:graphicData>
            </a:graphic>
          </wp:inline>
        </w:drawing>
      </w:r>
    </w:p>
    <w:p w:rsidR="00C75418" w:rsidRDefault="00C75418" w:rsidP="00C75418">
      <w:pPr>
        <w:rPr>
          <w:rFonts w:cstheme="minorHAnsi"/>
          <w:b/>
          <w:bCs/>
          <w:sz w:val="24"/>
          <w:szCs w:val="24"/>
          <w:u w:val="single"/>
        </w:rPr>
      </w:pPr>
      <w:r>
        <w:rPr>
          <w:rFonts w:cstheme="minorHAnsi"/>
          <w:b/>
          <w:bCs/>
          <w:sz w:val="24"/>
          <w:szCs w:val="24"/>
          <w:u w:val="single"/>
        </w:rPr>
        <w:lastRenderedPageBreak/>
        <w:t>Student Orientation:</w:t>
      </w:r>
    </w:p>
    <w:p w:rsidR="00C75418" w:rsidRDefault="00C75418" w:rsidP="00C75418">
      <w:pPr>
        <w:rPr>
          <w:rFonts w:cstheme="minorHAnsi"/>
          <w:sz w:val="24"/>
          <w:szCs w:val="24"/>
        </w:rPr>
      </w:pPr>
      <w:r>
        <w:rPr>
          <w:rFonts w:cstheme="minorHAnsi"/>
          <w:sz w:val="24"/>
          <w:szCs w:val="24"/>
        </w:rPr>
        <w:t xml:space="preserve">A Student Orientation programme was held on June 17, 2019 for newly admitted students. Dr. Hetal S. Tandel provided the students information on the college, its courses and its facilities. </w:t>
      </w:r>
    </w:p>
    <w:p w:rsidR="00C75418" w:rsidRDefault="00C75418" w:rsidP="00C75418">
      <w:pPr>
        <w:rPr>
          <w:rFonts w:cstheme="minorHAnsi"/>
          <w:sz w:val="24"/>
          <w:szCs w:val="24"/>
        </w:rPr>
      </w:pPr>
      <w:r w:rsidRPr="00D57E72">
        <w:rPr>
          <w:rFonts w:cstheme="minorHAnsi"/>
          <w:noProof/>
          <w:sz w:val="24"/>
          <w:szCs w:val="24"/>
          <w:lang w:bidi="hi-IN"/>
        </w:rPr>
        <w:drawing>
          <wp:inline distT="0" distB="0" distL="0" distR="0">
            <wp:extent cx="2592345" cy="2446638"/>
            <wp:effectExtent l="19050" t="0" r="0" b="0"/>
            <wp:docPr id="52" name="Picture 6" descr="C:\Users\ABCD\Desktop\photo nss-2019-20\IMG-2019061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CD\Desktop\photo nss-2019-20\IMG-20190617-WA0006.jpg"/>
                    <pic:cNvPicPr>
                      <a:picLocks noChangeAspect="1" noChangeArrowheads="1"/>
                    </pic:cNvPicPr>
                  </pic:nvPicPr>
                  <pic:blipFill>
                    <a:blip r:embed="rId54" cstate="print"/>
                    <a:srcRect/>
                    <a:stretch>
                      <a:fillRect/>
                    </a:stretch>
                  </pic:blipFill>
                  <pic:spPr bwMode="auto">
                    <a:xfrm>
                      <a:off x="0" y="0"/>
                      <a:ext cx="2592944" cy="2447204"/>
                    </a:xfrm>
                    <a:prstGeom prst="rect">
                      <a:avLst/>
                    </a:prstGeom>
                    <a:noFill/>
                    <a:ln w="9525">
                      <a:noFill/>
                      <a:miter lim="800000"/>
                      <a:headEnd/>
                      <a:tailEnd/>
                    </a:ln>
                  </pic:spPr>
                </pic:pic>
              </a:graphicData>
            </a:graphic>
          </wp:inline>
        </w:drawing>
      </w:r>
      <w:r w:rsidRPr="00D57E72">
        <w:rPr>
          <w:rFonts w:cstheme="minorHAnsi"/>
          <w:noProof/>
          <w:sz w:val="24"/>
          <w:szCs w:val="24"/>
          <w:lang w:bidi="hi-IN"/>
        </w:rPr>
        <w:drawing>
          <wp:inline distT="0" distB="0" distL="0" distR="0">
            <wp:extent cx="2946572" cy="2446638"/>
            <wp:effectExtent l="19050" t="0" r="6178" b="0"/>
            <wp:docPr id="53" name="Picture 7" descr="C:\Users\ABCD\Desktop\photo nss-2019-20\IMG-2019061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Desktop\photo nss-2019-20\IMG-20190617-WA0007.jpg"/>
                    <pic:cNvPicPr>
                      <a:picLocks noChangeAspect="1" noChangeArrowheads="1"/>
                    </pic:cNvPicPr>
                  </pic:nvPicPr>
                  <pic:blipFill>
                    <a:blip r:embed="rId55" cstate="print"/>
                    <a:srcRect/>
                    <a:stretch>
                      <a:fillRect/>
                    </a:stretch>
                  </pic:blipFill>
                  <pic:spPr bwMode="auto">
                    <a:xfrm>
                      <a:off x="0" y="0"/>
                      <a:ext cx="2947254" cy="2447204"/>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Fit India Program:</w:t>
      </w:r>
    </w:p>
    <w:p w:rsidR="00C75418" w:rsidRDefault="00C75418" w:rsidP="00C75418">
      <w:pPr>
        <w:rPr>
          <w:rFonts w:cstheme="minorHAnsi"/>
          <w:sz w:val="24"/>
          <w:szCs w:val="24"/>
        </w:rPr>
      </w:pPr>
      <w:r>
        <w:rPr>
          <w:rFonts w:cstheme="minorHAnsi"/>
          <w:sz w:val="24"/>
          <w:szCs w:val="24"/>
        </w:rPr>
        <w:t>A Fit India Program was organized on 28 August, 2019, where Prof. Roshni Parmar from B.Ed. College explained to the students the benefits of fitness, how to achieve that and tips and tricks for the same.</w:t>
      </w:r>
    </w:p>
    <w:p w:rsidR="00C75418" w:rsidRDefault="00C75418" w:rsidP="00C75418">
      <w:pPr>
        <w:rPr>
          <w:rFonts w:cstheme="minorHAnsi"/>
          <w:sz w:val="24"/>
          <w:szCs w:val="24"/>
        </w:rPr>
      </w:pPr>
      <w:r>
        <w:rPr>
          <w:rFonts w:cstheme="minorHAnsi"/>
          <w:sz w:val="24"/>
          <w:szCs w:val="24"/>
        </w:rPr>
        <w:t>No Plastic Day:</w:t>
      </w:r>
    </w:p>
    <w:p w:rsidR="00C75418" w:rsidRPr="00EB4762" w:rsidRDefault="00C75418" w:rsidP="00C75418">
      <w:pPr>
        <w:rPr>
          <w:rFonts w:cstheme="minorHAnsi"/>
          <w:sz w:val="24"/>
          <w:szCs w:val="24"/>
        </w:rPr>
      </w:pPr>
      <w:r>
        <w:rPr>
          <w:rFonts w:cstheme="minorHAnsi"/>
          <w:sz w:val="24"/>
          <w:szCs w:val="24"/>
        </w:rPr>
        <w:t>No Plastic Day was celebrated on 30</w:t>
      </w:r>
      <w:r w:rsidRPr="00D57E72">
        <w:rPr>
          <w:rFonts w:cstheme="minorHAnsi"/>
          <w:sz w:val="24"/>
          <w:szCs w:val="24"/>
          <w:vertAlign w:val="superscript"/>
        </w:rPr>
        <w:t>th</w:t>
      </w:r>
      <w:r>
        <w:rPr>
          <w:rFonts w:cstheme="minorHAnsi"/>
          <w:sz w:val="24"/>
          <w:szCs w:val="24"/>
        </w:rPr>
        <w:t xml:space="preserve"> Sept. 2019, wherein Program Officer Prof. Urvik Patel demonstrated the benefits of a plastic free environment, and practical ways to implement it in daily life, with the use of a short film shown via PPT.</w:t>
      </w:r>
    </w:p>
    <w:p w:rsidR="00C75418" w:rsidRDefault="00C75418" w:rsidP="00C75418">
      <w:pPr>
        <w:rPr>
          <w:rFonts w:cstheme="minorHAnsi"/>
          <w:sz w:val="24"/>
          <w:szCs w:val="24"/>
        </w:rPr>
      </w:pPr>
      <w:r w:rsidRPr="001F728F">
        <w:rPr>
          <w:rFonts w:cstheme="minorHAnsi"/>
          <w:sz w:val="24"/>
          <w:szCs w:val="24"/>
        </w:rPr>
        <w:t xml:space="preserve"> </w:t>
      </w:r>
      <w:r w:rsidRPr="00D57E72">
        <w:rPr>
          <w:rFonts w:cstheme="minorHAnsi"/>
          <w:noProof/>
          <w:sz w:val="24"/>
          <w:szCs w:val="24"/>
          <w:lang w:bidi="hi-IN"/>
        </w:rPr>
        <w:drawing>
          <wp:inline distT="0" distB="0" distL="0" distR="0">
            <wp:extent cx="2637240" cy="1817133"/>
            <wp:effectExtent l="57150" t="76200" r="48810" b="68817"/>
            <wp:docPr id="66" name="Picture 2" descr="C:\Users\ABCD\Desktop\photo2019-20\20200102_12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CD\Desktop\photo2019-20\20200102_123553.jpg"/>
                    <pic:cNvPicPr>
                      <a:picLocks noChangeAspect="1" noChangeArrowheads="1"/>
                    </pic:cNvPicPr>
                  </pic:nvPicPr>
                  <pic:blipFill>
                    <a:blip r:embed="rId56" cstate="print"/>
                    <a:srcRect/>
                    <a:stretch>
                      <a:fillRect/>
                    </a:stretch>
                  </pic:blipFill>
                  <pic:spPr bwMode="auto">
                    <a:xfrm rot="10994625">
                      <a:off x="0" y="0"/>
                      <a:ext cx="2640829" cy="1819606"/>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Narmade Sarvade Govt. Program: Welcoming the Narmada Waters:</w:t>
      </w:r>
    </w:p>
    <w:p w:rsidR="00C75418" w:rsidRDefault="00C75418" w:rsidP="00C75418">
      <w:pPr>
        <w:rPr>
          <w:rFonts w:cstheme="minorHAnsi"/>
          <w:sz w:val="24"/>
          <w:szCs w:val="24"/>
        </w:rPr>
      </w:pPr>
      <w:r w:rsidRPr="00F10036">
        <w:rPr>
          <w:rFonts w:cstheme="minorHAnsi"/>
          <w:noProof/>
          <w:sz w:val="24"/>
          <w:szCs w:val="24"/>
          <w:lang w:bidi="hi-IN"/>
        </w:rPr>
        <w:lastRenderedPageBreak/>
        <w:drawing>
          <wp:inline distT="0" distB="0" distL="0" distR="0">
            <wp:extent cx="5693149" cy="2414279"/>
            <wp:effectExtent l="19050" t="0" r="2801" b="0"/>
            <wp:docPr id="65" name="Picture 7" descr="C:\Users\ABCD\AppData\Local\Microsoft\Windows\INetCache\Content.Word\IMG-20200228-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AppData\Local\Microsoft\Windows\INetCache\Content.Word\IMG-20200228-WA0034.jpg"/>
                    <pic:cNvPicPr>
                      <a:picLocks noChangeAspect="1" noChangeArrowheads="1"/>
                    </pic:cNvPicPr>
                  </pic:nvPicPr>
                  <pic:blipFill>
                    <a:blip r:embed="rId57"/>
                    <a:srcRect/>
                    <a:stretch>
                      <a:fillRect/>
                    </a:stretch>
                  </pic:blipFill>
                  <pic:spPr bwMode="auto">
                    <a:xfrm>
                      <a:off x="0" y="0"/>
                      <a:ext cx="5694695" cy="2414935"/>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On 2</w:t>
      </w:r>
      <w:r w:rsidRPr="00F10036">
        <w:rPr>
          <w:rFonts w:cstheme="minorHAnsi"/>
          <w:sz w:val="24"/>
          <w:szCs w:val="24"/>
          <w:vertAlign w:val="superscript"/>
        </w:rPr>
        <w:t>nd</w:t>
      </w:r>
      <w:r>
        <w:rPr>
          <w:rFonts w:cstheme="minorHAnsi"/>
          <w:sz w:val="24"/>
          <w:szCs w:val="24"/>
        </w:rPr>
        <w:t xml:space="preserve"> October, 2019, as part of 150 years of Gandhiji’s Birth Anniversary celebrations, the Fit India Program held in October 2019, with activities such as Marathons and Environment Awareness Programs, was made successful with the joint efforts of Mamlatdar Office, Forest Dept., Health Dept., ITI Karcheliya, GACC KAchhal and district of Mahuva taluka.</w:t>
      </w:r>
    </w:p>
    <w:p w:rsidR="00C75418" w:rsidRDefault="00C75418" w:rsidP="00C75418">
      <w:pPr>
        <w:rPr>
          <w:rFonts w:cstheme="minorHAnsi"/>
          <w:sz w:val="24"/>
          <w:szCs w:val="24"/>
        </w:rPr>
      </w:pPr>
      <w:r>
        <w:rPr>
          <w:rFonts w:cstheme="minorHAnsi"/>
          <w:sz w:val="24"/>
          <w:szCs w:val="24"/>
        </w:rPr>
        <w:t>NSS Orientation:</w:t>
      </w:r>
    </w:p>
    <w:p w:rsidR="00C75418" w:rsidRDefault="00C75418" w:rsidP="00C75418">
      <w:pPr>
        <w:rPr>
          <w:rFonts w:cstheme="minorHAnsi"/>
          <w:sz w:val="24"/>
          <w:szCs w:val="24"/>
        </w:rPr>
      </w:pPr>
      <w:r>
        <w:rPr>
          <w:rFonts w:cstheme="minorHAnsi"/>
          <w:sz w:val="24"/>
          <w:szCs w:val="24"/>
        </w:rPr>
        <w:t>Complete information on NSS was given to students during 11-13</w:t>
      </w:r>
      <w:r w:rsidRPr="00075625">
        <w:rPr>
          <w:rFonts w:cstheme="minorHAnsi"/>
          <w:sz w:val="24"/>
          <w:szCs w:val="24"/>
          <w:vertAlign w:val="superscript"/>
        </w:rPr>
        <w:t>th</w:t>
      </w:r>
      <w:r>
        <w:rPr>
          <w:rFonts w:cstheme="minorHAnsi"/>
          <w:sz w:val="24"/>
          <w:szCs w:val="24"/>
        </w:rPr>
        <w:t xml:space="preserve"> July, 2019, which included the history of NSS, its principles, its beginnings, aims and importance, role of youth in the development of the nation, and how each family can have a person dedicated to social service.</w:t>
      </w:r>
    </w:p>
    <w:p w:rsidR="00C75418" w:rsidRDefault="00C75418" w:rsidP="00C75418">
      <w:pPr>
        <w:rPr>
          <w:rFonts w:cstheme="minorHAnsi"/>
          <w:sz w:val="24"/>
          <w:szCs w:val="24"/>
        </w:rPr>
      </w:pPr>
      <w:r w:rsidRPr="00B60CB3">
        <w:rPr>
          <w:rFonts w:cstheme="minorHAnsi"/>
          <w:noProof/>
          <w:sz w:val="24"/>
          <w:szCs w:val="24"/>
          <w:lang w:bidi="hi-IN"/>
        </w:rPr>
        <w:drawing>
          <wp:inline distT="0" distB="0" distL="0" distR="0">
            <wp:extent cx="1079157" cy="1359243"/>
            <wp:effectExtent l="19050" t="0" r="6693" b="0"/>
            <wp:docPr id="54" name="Picture 4" descr="C:\Users\ABCD\Desktop\photo2019-20\20200102_125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Desktop\photo2019-20\20200102_125629.jpg"/>
                    <pic:cNvPicPr>
                      <a:picLocks noChangeAspect="1" noChangeArrowheads="1"/>
                    </pic:cNvPicPr>
                  </pic:nvPicPr>
                  <pic:blipFill>
                    <a:blip r:embed="rId58" cstate="print"/>
                    <a:srcRect/>
                    <a:stretch>
                      <a:fillRect/>
                    </a:stretch>
                  </pic:blipFill>
                  <pic:spPr bwMode="auto">
                    <a:xfrm>
                      <a:off x="0" y="0"/>
                      <a:ext cx="1078877" cy="1358890"/>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Career Counselling:</w:t>
      </w:r>
    </w:p>
    <w:p w:rsidR="00C75418" w:rsidRDefault="00C75418" w:rsidP="00C75418">
      <w:pPr>
        <w:rPr>
          <w:rFonts w:cstheme="minorHAnsi"/>
          <w:sz w:val="24"/>
          <w:szCs w:val="24"/>
        </w:rPr>
      </w:pPr>
      <w:r>
        <w:rPr>
          <w:rFonts w:cstheme="minorHAnsi"/>
          <w:sz w:val="24"/>
          <w:szCs w:val="24"/>
        </w:rPr>
        <w:t>On 25 July, 2019, career counseling sessions were held to help students prepare for interviews – topics included formal etiquettes, grooming, CV writing, interview techniques, confidence development, etc., in which 150 participants took part.</w:t>
      </w:r>
    </w:p>
    <w:p w:rsidR="00C75418" w:rsidRDefault="00C75418" w:rsidP="00C75418">
      <w:pPr>
        <w:rPr>
          <w:rFonts w:cstheme="minorHAnsi"/>
          <w:sz w:val="24"/>
          <w:szCs w:val="24"/>
        </w:rPr>
      </w:pPr>
      <w:r w:rsidRPr="00B60CB3">
        <w:rPr>
          <w:rFonts w:cstheme="minorHAnsi"/>
          <w:noProof/>
          <w:sz w:val="24"/>
          <w:szCs w:val="24"/>
          <w:lang w:bidi="hi-IN"/>
        </w:rPr>
        <w:lastRenderedPageBreak/>
        <w:drawing>
          <wp:inline distT="0" distB="0" distL="0" distR="0">
            <wp:extent cx="1916842" cy="2067697"/>
            <wp:effectExtent l="19050" t="0" r="7208" b="0"/>
            <wp:docPr id="55" name="Picture 8" descr="C:\Users\ABCD\Desktop\photo nss-2019-20\IMG-20190725-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CD\Desktop\photo nss-2019-20\IMG-20190725-WA0030.jpg"/>
                    <pic:cNvPicPr>
                      <a:picLocks noChangeAspect="1" noChangeArrowheads="1"/>
                    </pic:cNvPicPr>
                  </pic:nvPicPr>
                  <pic:blipFill>
                    <a:blip r:embed="rId59"/>
                    <a:srcRect/>
                    <a:stretch>
                      <a:fillRect/>
                    </a:stretch>
                  </pic:blipFill>
                  <pic:spPr bwMode="auto">
                    <a:xfrm>
                      <a:off x="0" y="0"/>
                      <a:ext cx="1918787" cy="2069795"/>
                    </a:xfrm>
                    <a:prstGeom prst="rect">
                      <a:avLst/>
                    </a:prstGeom>
                    <a:noFill/>
                    <a:ln w="9525">
                      <a:noFill/>
                      <a:miter lim="800000"/>
                      <a:headEnd/>
                      <a:tailEnd/>
                    </a:ln>
                  </pic:spPr>
                </pic:pic>
              </a:graphicData>
            </a:graphic>
          </wp:inline>
        </w:drawing>
      </w:r>
      <w:r w:rsidRPr="00B60CB3">
        <w:rPr>
          <w:rFonts w:cstheme="minorHAnsi"/>
          <w:noProof/>
          <w:sz w:val="24"/>
          <w:szCs w:val="24"/>
          <w:lang w:bidi="hi-IN"/>
        </w:rPr>
        <w:drawing>
          <wp:inline distT="0" distB="0" distL="0" distR="0">
            <wp:extent cx="3869209" cy="2007231"/>
            <wp:effectExtent l="19050" t="0" r="0" b="0"/>
            <wp:docPr id="56" name="Picture 9" descr="C:\Users\ABCD\Desktop\photo nss-2019-20\IMG-20190725-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CD\Desktop\photo nss-2019-20\IMG-20190725-WA0034.jpg"/>
                    <pic:cNvPicPr>
                      <a:picLocks noChangeAspect="1" noChangeArrowheads="1"/>
                    </pic:cNvPicPr>
                  </pic:nvPicPr>
                  <pic:blipFill>
                    <a:blip r:embed="rId60"/>
                    <a:srcRect/>
                    <a:stretch>
                      <a:fillRect/>
                    </a:stretch>
                  </pic:blipFill>
                  <pic:spPr bwMode="auto">
                    <a:xfrm>
                      <a:off x="0" y="0"/>
                      <a:ext cx="3876382" cy="2010952"/>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Cleanliness Drive:</w:t>
      </w:r>
    </w:p>
    <w:p w:rsidR="00C75418" w:rsidRDefault="00C75418" w:rsidP="00C75418">
      <w:pPr>
        <w:rPr>
          <w:rFonts w:cstheme="minorHAnsi"/>
          <w:sz w:val="24"/>
          <w:szCs w:val="24"/>
        </w:rPr>
      </w:pPr>
      <w:r>
        <w:rPr>
          <w:rFonts w:cstheme="minorHAnsi"/>
          <w:sz w:val="24"/>
          <w:szCs w:val="24"/>
        </w:rPr>
        <w:t>On 7</w:t>
      </w:r>
      <w:r w:rsidRPr="00B60CB3">
        <w:rPr>
          <w:rFonts w:cstheme="minorHAnsi"/>
          <w:sz w:val="24"/>
          <w:szCs w:val="24"/>
          <w:vertAlign w:val="superscript"/>
        </w:rPr>
        <w:t>th</w:t>
      </w:r>
      <w:r>
        <w:rPr>
          <w:rFonts w:cstheme="minorHAnsi"/>
          <w:sz w:val="24"/>
          <w:szCs w:val="24"/>
        </w:rPr>
        <w:t xml:space="preserve"> August, 2019, a Cleanliness Drive was organized by NSS volunteers and the college was cleaned thoroughly. 86 volunteers cleaned the whole premises of the college. </w:t>
      </w:r>
    </w:p>
    <w:p w:rsidR="00C75418" w:rsidRDefault="00C75418" w:rsidP="00C75418">
      <w:pPr>
        <w:rPr>
          <w:rFonts w:cstheme="minorHAnsi"/>
          <w:sz w:val="24"/>
          <w:szCs w:val="24"/>
        </w:rPr>
      </w:pPr>
      <w:r>
        <w:rPr>
          <w:rFonts w:cstheme="minorHAnsi"/>
          <w:sz w:val="24"/>
          <w:szCs w:val="24"/>
        </w:rPr>
        <w:t>Appointment of Campus Ambassador:</w:t>
      </w:r>
    </w:p>
    <w:p w:rsidR="00C75418" w:rsidRDefault="00C75418" w:rsidP="00C75418">
      <w:pPr>
        <w:rPr>
          <w:rFonts w:cstheme="minorHAnsi"/>
          <w:sz w:val="24"/>
          <w:szCs w:val="24"/>
        </w:rPr>
      </w:pPr>
      <w:r>
        <w:rPr>
          <w:rFonts w:cstheme="minorHAnsi"/>
          <w:sz w:val="24"/>
          <w:szCs w:val="24"/>
        </w:rPr>
        <w:t>Two campus ambassadors were appointed on July 1, 2019, one male and one female, who would be given the responsibility of creating voting awareness between students.</w:t>
      </w:r>
    </w:p>
    <w:p w:rsidR="00C75418" w:rsidRDefault="00C75418" w:rsidP="00C75418">
      <w:pPr>
        <w:rPr>
          <w:rFonts w:cstheme="minorHAnsi"/>
          <w:sz w:val="24"/>
          <w:szCs w:val="24"/>
        </w:rPr>
      </w:pPr>
      <w:r>
        <w:rPr>
          <w:rFonts w:cstheme="minorHAnsi"/>
          <w:sz w:val="24"/>
          <w:szCs w:val="24"/>
        </w:rPr>
        <w:t>Independence Day:</w:t>
      </w:r>
    </w:p>
    <w:p w:rsidR="00C75418" w:rsidRDefault="00C75418" w:rsidP="00C75418">
      <w:pPr>
        <w:rPr>
          <w:rFonts w:cstheme="minorHAnsi"/>
          <w:sz w:val="24"/>
          <w:szCs w:val="24"/>
        </w:rPr>
      </w:pPr>
      <w:r>
        <w:rPr>
          <w:rFonts w:cstheme="minorHAnsi"/>
          <w:sz w:val="24"/>
          <w:szCs w:val="24"/>
        </w:rPr>
        <w:t>On 15the August, 2019, Independence Day was celebrated by taking out a rally in the village of KAchhal, followed by flag hoisting and a speech by Dr. Hetal S. Tandel.</w:t>
      </w:r>
    </w:p>
    <w:p w:rsidR="00C75418" w:rsidRDefault="00C75418" w:rsidP="00C75418">
      <w:pPr>
        <w:rPr>
          <w:rFonts w:cstheme="minorHAnsi"/>
          <w:sz w:val="24"/>
          <w:szCs w:val="24"/>
        </w:rPr>
      </w:pPr>
      <w:r w:rsidRPr="0013549D">
        <w:rPr>
          <w:rFonts w:cstheme="minorHAnsi"/>
          <w:noProof/>
          <w:sz w:val="24"/>
          <w:szCs w:val="24"/>
          <w:lang w:bidi="hi-IN"/>
        </w:rPr>
        <w:drawing>
          <wp:inline distT="0" distB="0" distL="0" distR="0">
            <wp:extent cx="2452302" cy="2553729"/>
            <wp:effectExtent l="19050" t="0" r="5148" b="0"/>
            <wp:docPr id="57" name="Picture 13" descr="C:\Users\ABCD\AppData\Local\Microsoft\Windows\INetCache\Content.Word\IMG-2019081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CD\AppData\Local\Microsoft\Windows\INetCache\Content.Word\IMG-20190815-WA0028.jpg"/>
                    <pic:cNvPicPr>
                      <a:picLocks noChangeAspect="1" noChangeArrowheads="1"/>
                    </pic:cNvPicPr>
                  </pic:nvPicPr>
                  <pic:blipFill>
                    <a:blip r:embed="rId61"/>
                    <a:srcRect/>
                    <a:stretch>
                      <a:fillRect/>
                    </a:stretch>
                  </pic:blipFill>
                  <pic:spPr bwMode="auto">
                    <a:xfrm>
                      <a:off x="0" y="0"/>
                      <a:ext cx="2467909" cy="2569982"/>
                    </a:xfrm>
                    <a:prstGeom prst="rect">
                      <a:avLst/>
                    </a:prstGeom>
                    <a:noFill/>
                    <a:ln w="9525">
                      <a:noFill/>
                      <a:miter lim="800000"/>
                      <a:headEnd/>
                      <a:tailEnd/>
                    </a:ln>
                  </pic:spPr>
                </pic:pic>
              </a:graphicData>
            </a:graphic>
          </wp:inline>
        </w:drawing>
      </w:r>
      <w:r w:rsidRPr="0013549D">
        <w:rPr>
          <w:rFonts w:cstheme="minorHAnsi"/>
          <w:noProof/>
          <w:sz w:val="24"/>
          <w:szCs w:val="24"/>
          <w:lang w:bidi="hi-IN"/>
        </w:rPr>
        <w:drawing>
          <wp:inline distT="0" distB="0" distL="0" distR="0">
            <wp:extent cx="2971285" cy="2551274"/>
            <wp:effectExtent l="19050" t="0" r="515" b="0"/>
            <wp:docPr id="58" name="Picture 16" descr="C:\Users\ABCD\AppData\Local\Microsoft\Windows\INetCache\Content.Word\IMG-20190815-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CD\AppData\Local\Microsoft\Windows\INetCache\Content.Word\IMG-20190815-WA0035.jpg"/>
                    <pic:cNvPicPr>
                      <a:picLocks noChangeAspect="1" noChangeArrowheads="1"/>
                    </pic:cNvPicPr>
                  </pic:nvPicPr>
                  <pic:blipFill>
                    <a:blip r:embed="rId62"/>
                    <a:srcRect/>
                    <a:stretch>
                      <a:fillRect/>
                    </a:stretch>
                  </pic:blipFill>
                  <pic:spPr bwMode="auto">
                    <a:xfrm>
                      <a:off x="0" y="0"/>
                      <a:ext cx="2975601" cy="2554980"/>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Socio-Economic Survey:</w:t>
      </w:r>
    </w:p>
    <w:p w:rsidR="00C75418" w:rsidRDefault="00C75418" w:rsidP="00C75418">
      <w:pPr>
        <w:rPr>
          <w:rFonts w:cstheme="minorHAnsi"/>
          <w:sz w:val="24"/>
          <w:szCs w:val="24"/>
        </w:rPr>
      </w:pPr>
      <w:r>
        <w:rPr>
          <w:rFonts w:cstheme="minorHAnsi"/>
          <w:sz w:val="24"/>
          <w:szCs w:val="24"/>
        </w:rPr>
        <w:lastRenderedPageBreak/>
        <w:t>Economics Dept. of the college collaborated with the NSS students on 23</w:t>
      </w:r>
      <w:r w:rsidRPr="0013549D">
        <w:rPr>
          <w:rFonts w:cstheme="minorHAnsi"/>
          <w:sz w:val="24"/>
          <w:szCs w:val="24"/>
          <w:vertAlign w:val="superscript"/>
        </w:rPr>
        <w:t>rd</w:t>
      </w:r>
      <w:r>
        <w:rPr>
          <w:rFonts w:cstheme="minorHAnsi"/>
          <w:sz w:val="24"/>
          <w:szCs w:val="24"/>
        </w:rPr>
        <w:t xml:space="preserve"> Sept. 2019, to conduct a socio-economic survey of 118 households of Kachhal village. Information on their education, occupation, income, family size, govt. aid, provision of drinking water, access to sanitation, banking services, etc. was taken via a survey. The results of the survey are being analysed at the moment. During the survey, the team visited Ashaben from the Aanganwadi, school students, and Shri NArendrabhai Chaudhari, the Sarpanch of KAchhal village, and planted saplings there.</w:t>
      </w:r>
    </w:p>
    <w:p w:rsidR="00C75418" w:rsidRDefault="00C75418" w:rsidP="00C75418">
      <w:pPr>
        <w:rPr>
          <w:rFonts w:cstheme="minorHAnsi"/>
          <w:sz w:val="24"/>
          <w:szCs w:val="24"/>
        </w:rPr>
      </w:pPr>
      <w:r>
        <w:rPr>
          <w:rFonts w:cstheme="minorHAnsi"/>
          <w:sz w:val="24"/>
          <w:szCs w:val="24"/>
        </w:rPr>
        <w:t>AIDS AWARENESS:</w:t>
      </w:r>
    </w:p>
    <w:p w:rsidR="00C75418" w:rsidRDefault="00C75418" w:rsidP="00C75418">
      <w:pPr>
        <w:rPr>
          <w:rFonts w:cstheme="minorHAnsi"/>
          <w:sz w:val="24"/>
          <w:szCs w:val="24"/>
        </w:rPr>
      </w:pPr>
      <w:r>
        <w:rPr>
          <w:rFonts w:cstheme="minorHAnsi"/>
          <w:sz w:val="24"/>
          <w:szCs w:val="24"/>
        </w:rPr>
        <w:t xml:space="preserve">An AIDS Awareness campaign was run on Dec.2, 2019, where important information related to AIDS, Sickle Cells, TB, and other diseases was given to students for their well-being. </w:t>
      </w:r>
    </w:p>
    <w:p w:rsidR="00C75418" w:rsidRDefault="00C75418" w:rsidP="00C75418">
      <w:pPr>
        <w:rPr>
          <w:rFonts w:cstheme="minorHAnsi"/>
          <w:sz w:val="24"/>
          <w:szCs w:val="24"/>
        </w:rPr>
      </w:pPr>
      <w:r w:rsidRPr="005C4263">
        <w:rPr>
          <w:rFonts w:cstheme="minorHAnsi"/>
          <w:noProof/>
          <w:sz w:val="24"/>
          <w:szCs w:val="24"/>
          <w:lang w:bidi="hi-IN"/>
        </w:rPr>
        <w:drawing>
          <wp:inline distT="0" distB="0" distL="0" distR="0">
            <wp:extent cx="2279334" cy="2100649"/>
            <wp:effectExtent l="19050" t="0" r="6666" b="0"/>
            <wp:docPr id="59" name="Picture 22" descr="C:\Users\ABCD\AppData\Local\Microsoft\Windows\INetCache\Content.Word\IMG-2019061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CD\AppData\Local\Microsoft\Windows\INetCache\Content.Word\IMG-20190617-WA0003.jpg"/>
                    <pic:cNvPicPr>
                      <a:picLocks noChangeAspect="1" noChangeArrowheads="1"/>
                    </pic:cNvPicPr>
                  </pic:nvPicPr>
                  <pic:blipFill>
                    <a:blip r:embed="rId63" cstate="print"/>
                    <a:srcRect/>
                    <a:stretch>
                      <a:fillRect/>
                    </a:stretch>
                  </pic:blipFill>
                  <pic:spPr bwMode="auto">
                    <a:xfrm>
                      <a:off x="0" y="0"/>
                      <a:ext cx="2279334" cy="2100649"/>
                    </a:xfrm>
                    <a:prstGeom prst="rect">
                      <a:avLst/>
                    </a:prstGeom>
                    <a:noFill/>
                    <a:ln w="9525">
                      <a:noFill/>
                      <a:miter lim="800000"/>
                      <a:headEnd/>
                      <a:tailEnd/>
                    </a:ln>
                  </pic:spPr>
                </pic:pic>
              </a:graphicData>
            </a:graphic>
          </wp:inline>
        </w:drawing>
      </w:r>
      <w:r w:rsidRPr="005C4263">
        <w:rPr>
          <w:rFonts w:cstheme="minorHAnsi"/>
          <w:noProof/>
          <w:sz w:val="24"/>
          <w:szCs w:val="24"/>
          <w:lang w:bidi="hi-IN"/>
        </w:rPr>
        <w:drawing>
          <wp:inline distT="0" distB="0" distL="0" distR="0">
            <wp:extent cx="3201945" cy="2100648"/>
            <wp:effectExtent l="19050" t="0" r="0" b="0"/>
            <wp:docPr id="60" name="Picture 25" descr="C:\Users\ABCD\AppData\Local\Microsoft\Windows\INetCache\Content.Word\20191208_21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CD\AppData\Local\Microsoft\Windows\INetCache\Content.Word\20191208_210806.jpg"/>
                    <pic:cNvPicPr>
                      <a:picLocks noChangeAspect="1" noChangeArrowheads="1"/>
                    </pic:cNvPicPr>
                  </pic:nvPicPr>
                  <pic:blipFill>
                    <a:blip r:embed="rId64"/>
                    <a:srcRect/>
                    <a:stretch>
                      <a:fillRect/>
                    </a:stretch>
                  </pic:blipFill>
                  <pic:spPr bwMode="auto">
                    <a:xfrm>
                      <a:off x="0" y="0"/>
                      <a:ext cx="3201945" cy="2100648"/>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ELECTION MEETING:</w:t>
      </w:r>
    </w:p>
    <w:p w:rsidR="00C75418" w:rsidRDefault="00C75418" w:rsidP="00C75418">
      <w:pPr>
        <w:rPr>
          <w:rFonts w:cstheme="minorHAnsi"/>
          <w:sz w:val="24"/>
          <w:szCs w:val="24"/>
        </w:rPr>
      </w:pPr>
      <w:r>
        <w:rPr>
          <w:rFonts w:cstheme="minorHAnsi"/>
          <w:sz w:val="24"/>
          <w:szCs w:val="24"/>
        </w:rPr>
        <w:t>On Dec.8, 2019, a meeting was held at the Mamlatdar office to impart practical demo/training to ensure that no mistakes occurred on the polling booths during Election duty. The meeting was attended by Dr. Hetal S. Tandel and Program Officer Dr. PAdma Tadvi.</w:t>
      </w:r>
    </w:p>
    <w:p w:rsidR="00C75418" w:rsidRDefault="00C75418" w:rsidP="00C75418">
      <w:pPr>
        <w:rPr>
          <w:rFonts w:cstheme="minorHAnsi"/>
          <w:sz w:val="24"/>
          <w:szCs w:val="24"/>
        </w:rPr>
      </w:pPr>
      <w:r>
        <w:rPr>
          <w:rFonts w:cstheme="minorHAnsi"/>
          <w:sz w:val="24"/>
          <w:szCs w:val="24"/>
        </w:rPr>
        <w:t>TABLET DISTRIBUTION:</w:t>
      </w:r>
    </w:p>
    <w:p w:rsidR="00C75418" w:rsidRDefault="00C75418" w:rsidP="00C75418">
      <w:pPr>
        <w:rPr>
          <w:rFonts w:cstheme="minorHAnsi"/>
          <w:sz w:val="24"/>
          <w:szCs w:val="24"/>
        </w:rPr>
      </w:pPr>
      <w:r>
        <w:rPr>
          <w:rFonts w:cstheme="minorHAnsi"/>
          <w:sz w:val="24"/>
          <w:szCs w:val="24"/>
        </w:rPr>
        <w:t>NSS team handled the distribution of tablets available to newly admitted students of the college fresh out of HSC, as per Govt. rules. 213 students (male – 79, female – 134) benefited from the tablet distribution.</w:t>
      </w:r>
    </w:p>
    <w:p w:rsidR="00C75418" w:rsidRDefault="00C75418" w:rsidP="00C75418">
      <w:pPr>
        <w:rPr>
          <w:rFonts w:cstheme="minorHAnsi"/>
          <w:sz w:val="24"/>
          <w:szCs w:val="24"/>
        </w:rPr>
      </w:pPr>
      <w:r w:rsidRPr="008D313C">
        <w:rPr>
          <w:rFonts w:cstheme="minorHAnsi"/>
          <w:noProof/>
          <w:sz w:val="24"/>
          <w:szCs w:val="24"/>
          <w:lang w:bidi="hi-IN"/>
        </w:rPr>
        <w:lastRenderedPageBreak/>
        <w:drawing>
          <wp:inline distT="0" distB="0" distL="0" distR="0">
            <wp:extent cx="1882113" cy="2348495"/>
            <wp:effectExtent l="19050" t="0" r="3837" b="0"/>
            <wp:docPr id="68" name="Picture 22" descr="C:\Users\ABCD\AppData\Local\Microsoft\Windows\INetCache\Content.Word\IMG-202001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CD\AppData\Local\Microsoft\Windows\INetCache\Content.Word\IMG-20200115-WA0016.jpg"/>
                    <pic:cNvPicPr>
                      <a:picLocks noChangeAspect="1" noChangeArrowheads="1"/>
                    </pic:cNvPicPr>
                  </pic:nvPicPr>
                  <pic:blipFill>
                    <a:blip r:embed="rId65" cstate="print"/>
                    <a:srcRect/>
                    <a:stretch>
                      <a:fillRect/>
                    </a:stretch>
                  </pic:blipFill>
                  <pic:spPr bwMode="auto">
                    <a:xfrm>
                      <a:off x="0" y="0"/>
                      <a:ext cx="1882816" cy="2349372"/>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SWAMI VIVEKANAND BIRTH ANNIVERSARY CELEBRATIONS:</w:t>
      </w:r>
    </w:p>
    <w:p w:rsidR="00C75418" w:rsidRDefault="00C75418" w:rsidP="00C75418">
      <w:pPr>
        <w:rPr>
          <w:rFonts w:cstheme="minorHAnsi"/>
          <w:sz w:val="24"/>
          <w:szCs w:val="24"/>
        </w:rPr>
      </w:pPr>
      <w:r>
        <w:rPr>
          <w:rFonts w:cstheme="minorHAnsi"/>
          <w:sz w:val="24"/>
          <w:szCs w:val="24"/>
        </w:rPr>
        <w:t>Various activities were conducted on 11 Jan. 2020 to commemorate the birth anniversary celebrations of Swami Vivekanand. 18 students had participated in essay writing competition, and on Feb 4, a talk was organized by NSS and B.Ed. college on the life of Swami Vivekanand. 162 students had participated in all, including 10 faculties, 65 male and 35 female students of Arts, and B.Ed. students.</w:t>
      </w:r>
    </w:p>
    <w:p w:rsidR="00C75418" w:rsidRDefault="00C75418" w:rsidP="00C75418">
      <w:pPr>
        <w:rPr>
          <w:rFonts w:cstheme="minorHAnsi"/>
          <w:sz w:val="24"/>
          <w:szCs w:val="24"/>
        </w:rPr>
      </w:pPr>
      <w:r>
        <w:rPr>
          <w:rFonts w:cstheme="minorHAnsi"/>
          <w:sz w:val="24"/>
          <w:szCs w:val="24"/>
        </w:rPr>
        <w:t>Dr. Vasant Ganvit, Principal of Vyara college, gave an inspiring talk on the life of Swami Vivekanand from his childhood to adolescence and adulthood, with examples from his life that would motivate students to walk on his path.</w:t>
      </w:r>
    </w:p>
    <w:p w:rsidR="00C75418" w:rsidRDefault="00C75418" w:rsidP="00C75418">
      <w:pPr>
        <w:rPr>
          <w:rFonts w:cstheme="minorHAnsi"/>
          <w:sz w:val="24"/>
          <w:szCs w:val="24"/>
        </w:rPr>
      </w:pPr>
      <w:r w:rsidRPr="00CB6520">
        <w:rPr>
          <w:rFonts w:cstheme="minorHAnsi"/>
          <w:noProof/>
          <w:sz w:val="24"/>
          <w:szCs w:val="24"/>
          <w:lang w:bidi="hi-IN"/>
        </w:rPr>
        <w:drawing>
          <wp:inline distT="0" distB="0" distL="0" distR="0">
            <wp:extent cx="4335862" cy="3072121"/>
            <wp:effectExtent l="19050" t="0" r="7538" b="0"/>
            <wp:docPr id="67" name="Picture 1" descr="C:\Users\ABCD\AppData\Local\Microsoft\Windows\INetCache\Content.Word\IMG_20200220_11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AppData\Local\Microsoft\Windows\INetCache\Content.Word\IMG_20200220_110610.jpg"/>
                    <pic:cNvPicPr>
                      <a:picLocks noChangeAspect="1" noChangeArrowheads="1"/>
                    </pic:cNvPicPr>
                  </pic:nvPicPr>
                  <pic:blipFill>
                    <a:blip r:embed="rId66" cstate="print"/>
                    <a:srcRect/>
                    <a:stretch>
                      <a:fillRect/>
                    </a:stretch>
                  </pic:blipFill>
                  <pic:spPr bwMode="auto">
                    <a:xfrm>
                      <a:off x="0" y="0"/>
                      <a:ext cx="4340203" cy="3075197"/>
                    </a:xfrm>
                    <a:prstGeom prst="rect">
                      <a:avLst/>
                    </a:prstGeom>
                    <a:noFill/>
                    <a:ln w="9525">
                      <a:noFill/>
                      <a:miter lim="800000"/>
                      <a:headEnd/>
                      <a:tailEnd/>
                    </a:ln>
                  </pic:spPr>
                </pic:pic>
              </a:graphicData>
            </a:graphic>
          </wp:inline>
        </w:drawing>
      </w:r>
      <w:r w:rsidRPr="00CB6520">
        <w:rPr>
          <w:rFonts w:cstheme="minorHAnsi"/>
          <w:noProof/>
          <w:sz w:val="24"/>
          <w:szCs w:val="24"/>
          <w:lang w:bidi="hi-IN"/>
        </w:rPr>
        <w:drawing>
          <wp:inline distT="0" distB="0" distL="0" distR="0">
            <wp:extent cx="1400847" cy="3322101"/>
            <wp:effectExtent l="19050" t="0" r="8853" b="0"/>
            <wp:docPr id="83" name="Picture 37" descr="C:\Users\ABCD\AppData\Local\Microsoft\Windows\INetCache\Content.Word\IMG-202002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BCD\AppData\Local\Microsoft\Windows\INetCache\Content.Word\IMG-20200206-WA0002.jpg"/>
                    <pic:cNvPicPr>
                      <a:picLocks noChangeAspect="1" noChangeArrowheads="1"/>
                    </pic:cNvPicPr>
                  </pic:nvPicPr>
                  <pic:blipFill>
                    <a:blip r:embed="rId67" cstate="print"/>
                    <a:srcRect/>
                    <a:stretch>
                      <a:fillRect/>
                    </a:stretch>
                  </pic:blipFill>
                  <pic:spPr bwMode="auto">
                    <a:xfrm>
                      <a:off x="0" y="0"/>
                      <a:ext cx="1405492" cy="3333117"/>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lastRenderedPageBreak/>
        <w:t>On 6</w:t>
      </w:r>
      <w:r w:rsidRPr="00A6153D">
        <w:rPr>
          <w:rFonts w:cstheme="minorHAnsi"/>
          <w:sz w:val="24"/>
          <w:szCs w:val="24"/>
          <w:vertAlign w:val="superscript"/>
        </w:rPr>
        <w:t>th</w:t>
      </w:r>
      <w:r>
        <w:rPr>
          <w:rFonts w:cstheme="minorHAnsi"/>
          <w:sz w:val="24"/>
          <w:szCs w:val="24"/>
        </w:rPr>
        <w:t xml:space="preserve"> Feb., 2020, a seminar was held on the importance of Mental Health awareness, dealing with topics such as Stress, causes of stress, symptoms and signs of stress, its types and remedies.</w:t>
      </w:r>
    </w:p>
    <w:p w:rsidR="00C75418" w:rsidRDefault="00C75418" w:rsidP="00C75418">
      <w:pPr>
        <w:rPr>
          <w:rFonts w:cstheme="minorHAnsi"/>
          <w:sz w:val="24"/>
          <w:szCs w:val="24"/>
        </w:rPr>
      </w:pPr>
      <w:r w:rsidRPr="00A6153D">
        <w:rPr>
          <w:rFonts w:cstheme="minorHAnsi"/>
          <w:noProof/>
          <w:sz w:val="24"/>
          <w:szCs w:val="24"/>
          <w:lang w:bidi="hi-IN"/>
        </w:rPr>
        <w:drawing>
          <wp:inline distT="0" distB="0" distL="0" distR="0">
            <wp:extent cx="2749680" cy="3177375"/>
            <wp:effectExtent l="19050" t="0" r="0" b="0"/>
            <wp:docPr id="70" name="Picture 40" descr="C:\Users\ABCD\AppData\Local\Microsoft\Windows\INetCache\Content.Word\IMG-2020020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BCD\AppData\Local\Microsoft\Windows\INetCache\Content.Word\IMG-20200209-WA0003.jpg"/>
                    <pic:cNvPicPr>
                      <a:picLocks noChangeAspect="1" noChangeArrowheads="1"/>
                    </pic:cNvPicPr>
                  </pic:nvPicPr>
                  <pic:blipFill>
                    <a:blip r:embed="rId68"/>
                    <a:srcRect/>
                    <a:stretch>
                      <a:fillRect/>
                    </a:stretch>
                  </pic:blipFill>
                  <pic:spPr bwMode="auto">
                    <a:xfrm>
                      <a:off x="0" y="0"/>
                      <a:ext cx="2748150" cy="3175607"/>
                    </a:xfrm>
                    <a:prstGeom prst="rect">
                      <a:avLst/>
                    </a:prstGeom>
                    <a:noFill/>
                    <a:ln w="9525">
                      <a:noFill/>
                      <a:miter lim="800000"/>
                      <a:headEnd/>
                      <a:tailEnd/>
                    </a:ln>
                  </pic:spPr>
                </pic:pic>
              </a:graphicData>
            </a:graphic>
          </wp:inline>
        </w:drawing>
      </w:r>
      <w:r w:rsidRPr="00A6153D">
        <w:rPr>
          <w:rFonts w:cstheme="minorHAnsi"/>
          <w:noProof/>
          <w:sz w:val="24"/>
          <w:szCs w:val="24"/>
          <w:lang w:bidi="hi-IN"/>
        </w:rPr>
        <w:drawing>
          <wp:inline distT="0" distB="0" distL="0" distR="0">
            <wp:extent cx="2623185" cy="4001108"/>
            <wp:effectExtent l="19050" t="0" r="5715" b="0"/>
            <wp:docPr id="71" name="Picture 34" descr="C:\Users\ABCD\AppData\Local\Microsoft\Windows\INetCache\Content.Word\IMG-2020020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BCD\AppData\Local\Microsoft\Windows\INetCache\Content.Word\IMG-20200206-WA0020.jpg"/>
                    <pic:cNvPicPr>
                      <a:picLocks noChangeAspect="1" noChangeArrowheads="1"/>
                    </pic:cNvPicPr>
                  </pic:nvPicPr>
                  <pic:blipFill>
                    <a:blip r:embed="rId69"/>
                    <a:srcRect/>
                    <a:stretch>
                      <a:fillRect/>
                    </a:stretch>
                  </pic:blipFill>
                  <pic:spPr bwMode="auto">
                    <a:xfrm>
                      <a:off x="0" y="0"/>
                      <a:ext cx="2623185" cy="4001108"/>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On 23</w:t>
      </w:r>
      <w:r w:rsidRPr="007C0722">
        <w:rPr>
          <w:rFonts w:cstheme="minorHAnsi"/>
          <w:sz w:val="24"/>
          <w:szCs w:val="24"/>
          <w:vertAlign w:val="superscript"/>
        </w:rPr>
        <w:t>rd</w:t>
      </w:r>
      <w:r>
        <w:rPr>
          <w:rFonts w:cstheme="minorHAnsi"/>
          <w:sz w:val="24"/>
          <w:szCs w:val="24"/>
        </w:rPr>
        <w:t xml:space="preserve"> April, 2019, 4 volunteers of NSS had helped differently-abled students to vote by escorting them safely and helping them navigate through the system to enable them to vote.</w:t>
      </w:r>
    </w:p>
    <w:p w:rsidR="00C75418" w:rsidRDefault="00C75418" w:rsidP="00C75418">
      <w:pPr>
        <w:rPr>
          <w:rFonts w:cstheme="minorHAnsi"/>
          <w:sz w:val="24"/>
          <w:szCs w:val="24"/>
        </w:rPr>
      </w:pPr>
      <w:r w:rsidRPr="00D47BDD">
        <w:rPr>
          <w:rFonts w:cstheme="minorHAnsi"/>
          <w:noProof/>
          <w:sz w:val="24"/>
          <w:szCs w:val="24"/>
          <w:lang w:bidi="hi-IN"/>
        </w:rPr>
        <w:drawing>
          <wp:inline distT="0" distB="0" distL="0" distR="0">
            <wp:extent cx="1430809" cy="1639330"/>
            <wp:effectExtent l="19050" t="0" r="0" b="0"/>
            <wp:docPr id="61" name="Picture 1" descr="C:\Users\ABCD\Desktop\photo nss-2019-20\IMG-2019042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Desktop\photo nss-2019-20\IMG-20190423-WA0007.jpg"/>
                    <pic:cNvPicPr>
                      <a:picLocks noChangeAspect="1" noChangeArrowheads="1"/>
                    </pic:cNvPicPr>
                  </pic:nvPicPr>
                  <pic:blipFill>
                    <a:blip r:embed="rId70" cstate="print"/>
                    <a:srcRect/>
                    <a:stretch>
                      <a:fillRect/>
                    </a:stretch>
                  </pic:blipFill>
                  <pic:spPr bwMode="auto">
                    <a:xfrm>
                      <a:off x="0" y="0"/>
                      <a:ext cx="1430809" cy="1639330"/>
                    </a:xfrm>
                    <a:prstGeom prst="rect">
                      <a:avLst/>
                    </a:prstGeom>
                    <a:noFill/>
                    <a:ln w="9525">
                      <a:noFill/>
                      <a:miter lim="800000"/>
                      <a:headEnd/>
                      <a:tailEnd/>
                    </a:ln>
                  </pic:spPr>
                </pic:pic>
              </a:graphicData>
            </a:graphic>
          </wp:inline>
        </w:drawing>
      </w:r>
      <w:r w:rsidRPr="00D47BDD">
        <w:rPr>
          <w:rFonts w:cstheme="minorHAnsi"/>
          <w:noProof/>
          <w:sz w:val="24"/>
          <w:szCs w:val="24"/>
          <w:lang w:bidi="hi-IN"/>
        </w:rPr>
        <w:drawing>
          <wp:inline distT="0" distB="0" distL="0" distR="0">
            <wp:extent cx="1257815" cy="1639330"/>
            <wp:effectExtent l="19050" t="0" r="0" b="0"/>
            <wp:docPr id="62" name="Picture 2" descr="C:\Users\ABCD\Desktop\photo nss-2019-20\IMG-2019042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CD\Desktop\photo nss-2019-20\IMG-20190423-WA0010.jpg"/>
                    <pic:cNvPicPr>
                      <a:picLocks noChangeAspect="1" noChangeArrowheads="1"/>
                    </pic:cNvPicPr>
                  </pic:nvPicPr>
                  <pic:blipFill>
                    <a:blip r:embed="rId71" cstate="print"/>
                    <a:srcRect/>
                    <a:stretch>
                      <a:fillRect/>
                    </a:stretch>
                  </pic:blipFill>
                  <pic:spPr bwMode="auto">
                    <a:xfrm>
                      <a:off x="0" y="0"/>
                      <a:ext cx="1257918" cy="1639464"/>
                    </a:xfrm>
                    <a:prstGeom prst="rect">
                      <a:avLst/>
                    </a:prstGeom>
                    <a:noFill/>
                    <a:ln w="9525">
                      <a:noFill/>
                      <a:miter lim="800000"/>
                      <a:headEnd/>
                      <a:tailEnd/>
                    </a:ln>
                  </pic:spPr>
                </pic:pic>
              </a:graphicData>
            </a:graphic>
          </wp:inline>
        </w:drawing>
      </w:r>
      <w:r w:rsidRPr="00D47BDD">
        <w:rPr>
          <w:rFonts w:cstheme="minorHAnsi"/>
          <w:noProof/>
          <w:sz w:val="24"/>
          <w:szCs w:val="24"/>
          <w:lang w:bidi="hi-IN"/>
        </w:rPr>
        <w:drawing>
          <wp:inline distT="0" distB="0" distL="0" distR="0">
            <wp:extent cx="1257815" cy="1507524"/>
            <wp:effectExtent l="19050" t="0" r="0" b="0"/>
            <wp:docPr id="63" name="Picture 3" descr="C:\Users\ABCD\Desktop\photo nss-2019-20\IMG-2019042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CD\Desktop\photo nss-2019-20\IMG-20190423-WA0013.jpg"/>
                    <pic:cNvPicPr>
                      <a:picLocks noChangeAspect="1" noChangeArrowheads="1"/>
                    </pic:cNvPicPr>
                  </pic:nvPicPr>
                  <pic:blipFill>
                    <a:blip r:embed="rId72" cstate="print"/>
                    <a:srcRect/>
                    <a:stretch>
                      <a:fillRect/>
                    </a:stretch>
                  </pic:blipFill>
                  <pic:spPr bwMode="auto">
                    <a:xfrm>
                      <a:off x="0" y="0"/>
                      <a:ext cx="1258262" cy="1508060"/>
                    </a:xfrm>
                    <a:prstGeom prst="rect">
                      <a:avLst/>
                    </a:prstGeom>
                    <a:noFill/>
                    <a:ln w="9525">
                      <a:noFill/>
                      <a:miter lim="800000"/>
                      <a:headEnd/>
                      <a:tailEnd/>
                    </a:ln>
                  </pic:spPr>
                </pic:pic>
              </a:graphicData>
            </a:graphic>
          </wp:inline>
        </w:drawing>
      </w:r>
      <w:r w:rsidRPr="00D47BDD">
        <w:rPr>
          <w:rFonts w:cstheme="minorHAnsi"/>
          <w:noProof/>
          <w:sz w:val="24"/>
          <w:szCs w:val="24"/>
          <w:lang w:bidi="hi-IN"/>
        </w:rPr>
        <w:drawing>
          <wp:inline distT="0" distB="0" distL="0" distR="0">
            <wp:extent cx="1202724" cy="1424716"/>
            <wp:effectExtent l="19050" t="0" r="0" b="0"/>
            <wp:docPr id="64" name="Picture 4" descr="C:\Users\ABCD\Desktop\photo nss-2019-20\IMG-20190423-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Desktop\photo nss-2019-20\IMG-20190423-WA0012.jpg"/>
                    <pic:cNvPicPr>
                      <a:picLocks noChangeAspect="1" noChangeArrowheads="1"/>
                    </pic:cNvPicPr>
                  </pic:nvPicPr>
                  <pic:blipFill>
                    <a:blip r:embed="rId73" cstate="print"/>
                    <a:srcRect/>
                    <a:stretch>
                      <a:fillRect/>
                    </a:stretch>
                  </pic:blipFill>
                  <pic:spPr bwMode="auto">
                    <a:xfrm>
                      <a:off x="0" y="0"/>
                      <a:ext cx="1203010" cy="1425055"/>
                    </a:xfrm>
                    <a:prstGeom prst="rect">
                      <a:avLst/>
                    </a:prstGeom>
                    <a:noFill/>
                    <a:ln w="9525">
                      <a:noFill/>
                      <a:miter lim="800000"/>
                      <a:headEnd/>
                      <a:tailEnd/>
                    </a:ln>
                  </pic:spPr>
                </pic:pic>
              </a:graphicData>
            </a:graphic>
          </wp:inline>
        </w:drawing>
      </w:r>
    </w:p>
    <w:p w:rsidR="00C75418" w:rsidRDefault="00C75418" w:rsidP="00C75418">
      <w:pPr>
        <w:rPr>
          <w:rFonts w:cstheme="minorHAnsi"/>
          <w:sz w:val="24"/>
          <w:szCs w:val="24"/>
        </w:rPr>
      </w:pPr>
      <w:r>
        <w:rPr>
          <w:rFonts w:cstheme="minorHAnsi"/>
          <w:sz w:val="24"/>
          <w:szCs w:val="24"/>
        </w:rPr>
        <w:t>BEST FROM WASTE:</w:t>
      </w:r>
    </w:p>
    <w:p w:rsidR="00C75418" w:rsidRDefault="00C75418" w:rsidP="00C75418">
      <w:pPr>
        <w:rPr>
          <w:rFonts w:cstheme="minorHAnsi"/>
          <w:sz w:val="24"/>
          <w:szCs w:val="24"/>
        </w:rPr>
      </w:pPr>
      <w:r>
        <w:rPr>
          <w:rFonts w:cstheme="minorHAnsi"/>
          <w:sz w:val="24"/>
          <w:szCs w:val="24"/>
        </w:rPr>
        <w:t>On Feb. 7, 2020, unused stones from the premises were used to stop erosion of soil from the nearby areas.</w:t>
      </w:r>
    </w:p>
    <w:p w:rsidR="00C75418" w:rsidRDefault="00C75418" w:rsidP="00C75418">
      <w:pPr>
        <w:rPr>
          <w:rFonts w:cstheme="minorHAnsi"/>
          <w:sz w:val="24"/>
          <w:szCs w:val="24"/>
        </w:rPr>
      </w:pPr>
      <w:r w:rsidRPr="007C3EE4">
        <w:rPr>
          <w:rFonts w:cstheme="minorHAnsi"/>
          <w:noProof/>
          <w:sz w:val="24"/>
          <w:szCs w:val="24"/>
          <w:lang w:bidi="hi-IN"/>
        </w:rPr>
        <w:lastRenderedPageBreak/>
        <w:drawing>
          <wp:inline distT="0" distB="0" distL="0" distR="0">
            <wp:extent cx="1748155" cy="2314394"/>
            <wp:effectExtent l="19050" t="0" r="4445" b="0"/>
            <wp:docPr id="77" name="Picture 16" descr="C:\Users\ABCD\AppData\Local\Microsoft\Windows\INetCache\Content.Word\IMG-2020011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CD\AppData\Local\Microsoft\Windows\INetCache\Content.Word\IMG-20200115-WA0037.jpg"/>
                    <pic:cNvPicPr>
                      <a:picLocks noChangeAspect="1" noChangeArrowheads="1"/>
                    </pic:cNvPicPr>
                  </pic:nvPicPr>
                  <pic:blipFill>
                    <a:blip r:embed="rId74" cstate="print"/>
                    <a:srcRect/>
                    <a:stretch>
                      <a:fillRect/>
                    </a:stretch>
                  </pic:blipFill>
                  <pic:spPr bwMode="auto">
                    <a:xfrm>
                      <a:off x="0" y="0"/>
                      <a:ext cx="1748155" cy="2314394"/>
                    </a:xfrm>
                    <a:prstGeom prst="rect">
                      <a:avLst/>
                    </a:prstGeom>
                    <a:noFill/>
                    <a:ln w="9525">
                      <a:noFill/>
                      <a:miter lim="800000"/>
                      <a:headEnd/>
                      <a:tailEnd/>
                    </a:ln>
                  </pic:spPr>
                </pic:pic>
              </a:graphicData>
            </a:graphic>
          </wp:inline>
        </w:drawing>
      </w:r>
      <w:r w:rsidRPr="007C3EE4">
        <w:rPr>
          <w:rFonts w:cstheme="minorHAnsi"/>
          <w:noProof/>
          <w:sz w:val="24"/>
          <w:szCs w:val="24"/>
          <w:lang w:bidi="hi-IN"/>
        </w:rPr>
        <w:drawing>
          <wp:inline distT="0" distB="0" distL="0" distR="0">
            <wp:extent cx="1987367" cy="2089287"/>
            <wp:effectExtent l="19050" t="0" r="0" b="0"/>
            <wp:docPr id="73" name="Picture 6" descr="C:\Users\ABCD\Desktop\photo2019-20\20200107_09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CD\Desktop\photo2019-20\20200107_093034.jpg"/>
                    <pic:cNvPicPr>
                      <a:picLocks noChangeAspect="1" noChangeArrowheads="1"/>
                    </pic:cNvPicPr>
                  </pic:nvPicPr>
                  <pic:blipFill>
                    <a:blip r:embed="rId75" cstate="print"/>
                    <a:srcRect/>
                    <a:stretch>
                      <a:fillRect/>
                    </a:stretch>
                  </pic:blipFill>
                  <pic:spPr bwMode="auto">
                    <a:xfrm rot="10800000">
                      <a:off x="0" y="0"/>
                      <a:ext cx="1991045" cy="2093153"/>
                    </a:xfrm>
                    <a:prstGeom prst="rect">
                      <a:avLst/>
                    </a:prstGeom>
                    <a:noFill/>
                    <a:ln w="9525">
                      <a:noFill/>
                      <a:miter lim="800000"/>
                      <a:headEnd/>
                      <a:tailEnd/>
                    </a:ln>
                  </pic:spPr>
                </pic:pic>
              </a:graphicData>
            </a:graphic>
          </wp:inline>
        </w:drawing>
      </w:r>
      <w:r w:rsidRPr="007C3EE4">
        <w:rPr>
          <w:rFonts w:cstheme="minorHAnsi"/>
          <w:noProof/>
          <w:sz w:val="24"/>
          <w:szCs w:val="24"/>
          <w:lang w:bidi="hi-IN"/>
        </w:rPr>
        <w:drawing>
          <wp:inline distT="0" distB="0" distL="0" distR="0">
            <wp:extent cx="2419350" cy="2443012"/>
            <wp:effectExtent l="19050" t="0" r="0" b="0"/>
            <wp:docPr id="76" name="Picture 7" descr="C:\Users\ABCD\AppData\Local\Microsoft\Windows\INetCache\Content.Word\IMG-20200107-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AppData\Local\Microsoft\Windows\INetCache\Content.Word\IMG-20200107-WA0052.jpg"/>
                    <pic:cNvPicPr>
                      <a:picLocks noChangeAspect="1" noChangeArrowheads="1"/>
                    </pic:cNvPicPr>
                  </pic:nvPicPr>
                  <pic:blipFill>
                    <a:blip r:embed="rId76"/>
                    <a:srcRect/>
                    <a:stretch>
                      <a:fillRect/>
                    </a:stretch>
                  </pic:blipFill>
                  <pic:spPr bwMode="auto">
                    <a:xfrm>
                      <a:off x="0" y="0"/>
                      <a:ext cx="2419350" cy="2443012"/>
                    </a:xfrm>
                    <a:prstGeom prst="rect">
                      <a:avLst/>
                    </a:prstGeom>
                    <a:noFill/>
                    <a:ln w="9525">
                      <a:noFill/>
                      <a:miter lim="800000"/>
                      <a:headEnd/>
                      <a:tailEnd/>
                    </a:ln>
                  </pic:spPr>
                </pic:pic>
              </a:graphicData>
            </a:graphic>
          </wp:inline>
        </w:drawing>
      </w:r>
      <w:r w:rsidRPr="007C3EE4">
        <w:rPr>
          <w:rFonts w:cstheme="minorHAnsi"/>
          <w:noProof/>
          <w:sz w:val="24"/>
          <w:szCs w:val="24"/>
          <w:lang w:bidi="hi-IN"/>
        </w:rPr>
        <w:drawing>
          <wp:inline distT="0" distB="0" distL="0" distR="0">
            <wp:extent cx="2262832" cy="1977082"/>
            <wp:effectExtent l="19050" t="0" r="4118" b="0"/>
            <wp:docPr id="78" name="Picture 22" descr="C:\Users\ABCD\AppData\Local\Microsoft\Windows\INetCache\Content.Word\IMG-2020011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CD\AppData\Local\Microsoft\Windows\INetCache\Content.Word\IMG-20200115-WA0040.jpg"/>
                    <pic:cNvPicPr>
                      <a:picLocks noChangeAspect="1" noChangeArrowheads="1"/>
                    </pic:cNvPicPr>
                  </pic:nvPicPr>
                  <pic:blipFill>
                    <a:blip r:embed="rId77" cstate="print"/>
                    <a:srcRect/>
                    <a:stretch>
                      <a:fillRect/>
                    </a:stretch>
                  </pic:blipFill>
                  <pic:spPr bwMode="auto">
                    <a:xfrm>
                      <a:off x="0" y="0"/>
                      <a:ext cx="2262243" cy="1976567"/>
                    </a:xfrm>
                    <a:prstGeom prst="rect">
                      <a:avLst/>
                    </a:prstGeom>
                    <a:noFill/>
                    <a:ln w="9525">
                      <a:noFill/>
                      <a:miter lim="800000"/>
                      <a:headEnd/>
                      <a:tailEnd/>
                    </a:ln>
                  </pic:spPr>
                </pic:pic>
              </a:graphicData>
            </a:graphic>
          </wp:inline>
        </w:drawing>
      </w:r>
    </w:p>
    <w:p w:rsidR="00C75418" w:rsidRDefault="00C75418" w:rsidP="00C75418">
      <w:pPr>
        <w:rPr>
          <w:rFonts w:cs="Shruti"/>
        </w:rPr>
      </w:pPr>
      <w:r w:rsidRPr="00E04E8B">
        <w:rPr>
          <w:rFonts w:cstheme="minorHAnsi"/>
          <w:noProof/>
          <w:sz w:val="24"/>
          <w:szCs w:val="24"/>
          <w:lang w:bidi="hi-IN"/>
        </w:rPr>
        <w:lastRenderedPageBreak/>
        <w:drawing>
          <wp:inline distT="0" distB="0" distL="0" distR="0">
            <wp:extent cx="2534680" cy="4275436"/>
            <wp:effectExtent l="19050" t="0" r="0" b="0"/>
            <wp:docPr id="69" name="Picture 1" descr="C:\Users\ABCD\AppData\Local\Microsoft\Windows\INetCache\Content.Word\IMG-20190910-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AppData\Local\Microsoft\Windows\INetCache\Content.Word\IMG-20190910-WA0041.jpg"/>
                    <pic:cNvPicPr>
                      <a:picLocks noChangeAspect="1" noChangeArrowheads="1"/>
                    </pic:cNvPicPr>
                  </pic:nvPicPr>
                  <pic:blipFill>
                    <a:blip r:embed="rId78"/>
                    <a:srcRect/>
                    <a:stretch>
                      <a:fillRect/>
                    </a:stretch>
                  </pic:blipFill>
                  <pic:spPr bwMode="auto">
                    <a:xfrm>
                      <a:off x="0" y="0"/>
                      <a:ext cx="2537819" cy="4280732"/>
                    </a:xfrm>
                    <a:prstGeom prst="rect">
                      <a:avLst/>
                    </a:prstGeom>
                    <a:noFill/>
                    <a:ln w="9525">
                      <a:noFill/>
                      <a:miter lim="800000"/>
                      <a:headEnd/>
                      <a:tailEnd/>
                    </a:ln>
                  </pic:spPr>
                </pic:pic>
              </a:graphicData>
            </a:graphic>
          </wp:inline>
        </w:drawing>
      </w:r>
      <w:r w:rsidRPr="00E04E8B">
        <w:rPr>
          <w:rFonts w:cstheme="minorHAnsi"/>
          <w:noProof/>
          <w:sz w:val="24"/>
          <w:szCs w:val="24"/>
          <w:lang w:bidi="hi-IN"/>
        </w:rPr>
        <w:drawing>
          <wp:inline distT="0" distB="0" distL="0" distR="0">
            <wp:extent cx="1941555" cy="2059459"/>
            <wp:effectExtent l="19050" t="0" r="1545" b="0"/>
            <wp:docPr id="72" name="Picture 9" descr="C:\Users\ABCD\Desktop\photo2019-20\20190920_10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CD\Desktop\photo2019-20\20190920_105351.jpg"/>
                    <pic:cNvPicPr>
                      <a:picLocks noChangeAspect="1" noChangeArrowheads="1"/>
                    </pic:cNvPicPr>
                  </pic:nvPicPr>
                  <pic:blipFill>
                    <a:blip r:embed="rId79" cstate="print"/>
                    <a:srcRect/>
                    <a:stretch>
                      <a:fillRect/>
                    </a:stretch>
                  </pic:blipFill>
                  <pic:spPr bwMode="auto">
                    <a:xfrm>
                      <a:off x="0" y="0"/>
                      <a:ext cx="1940928" cy="2058794"/>
                    </a:xfrm>
                    <a:prstGeom prst="rect">
                      <a:avLst/>
                    </a:prstGeom>
                    <a:noFill/>
                    <a:ln w="9525">
                      <a:noFill/>
                      <a:miter lim="800000"/>
                      <a:headEnd/>
                      <a:tailEnd/>
                    </a:ln>
                  </pic:spPr>
                </pic:pic>
              </a:graphicData>
            </a:graphic>
          </wp:inline>
        </w:drawing>
      </w:r>
      <w:r w:rsidRPr="00E04E8B">
        <w:rPr>
          <w:rFonts w:cstheme="minorHAnsi"/>
          <w:noProof/>
          <w:sz w:val="24"/>
          <w:szCs w:val="24"/>
          <w:lang w:bidi="hi-IN"/>
        </w:rPr>
        <w:drawing>
          <wp:inline distT="0" distB="0" distL="0" distR="0">
            <wp:extent cx="2930096" cy="3721282"/>
            <wp:effectExtent l="19050" t="0" r="3604" b="0"/>
            <wp:docPr id="74" name="Picture 10" descr="C:\Users\ABCD\AppData\Local\Microsoft\Windows\INetCache\Content.Word\IMG-20200229-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CD\AppData\Local\Microsoft\Windows\INetCache\Content.Word\IMG-20200229-WA0009.jpg"/>
                    <pic:cNvPicPr>
                      <a:picLocks noChangeAspect="1" noChangeArrowheads="1"/>
                    </pic:cNvPicPr>
                  </pic:nvPicPr>
                  <pic:blipFill>
                    <a:blip r:embed="rId80"/>
                    <a:srcRect/>
                    <a:stretch>
                      <a:fillRect/>
                    </a:stretch>
                  </pic:blipFill>
                  <pic:spPr bwMode="auto">
                    <a:xfrm>
                      <a:off x="0" y="0"/>
                      <a:ext cx="2929335" cy="3720315"/>
                    </a:xfrm>
                    <a:prstGeom prst="rect">
                      <a:avLst/>
                    </a:prstGeom>
                    <a:noFill/>
                    <a:ln w="9525">
                      <a:noFill/>
                      <a:miter lim="800000"/>
                      <a:headEnd/>
                      <a:tailEnd/>
                    </a:ln>
                  </pic:spPr>
                </pic:pic>
              </a:graphicData>
            </a:graphic>
          </wp:inline>
        </w:drawing>
      </w:r>
      <w:r w:rsidRPr="00E04E8B">
        <w:rPr>
          <w:rFonts w:cstheme="minorHAnsi"/>
          <w:noProof/>
          <w:sz w:val="24"/>
          <w:szCs w:val="24"/>
          <w:lang w:bidi="hi-IN"/>
        </w:rPr>
        <w:drawing>
          <wp:inline distT="0" distB="0" distL="0" distR="0">
            <wp:extent cx="1035393" cy="3608173"/>
            <wp:effectExtent l="19050" t="0" r="0" b="0"/>
            <wp:docPr id="75" name="Picture 13" descr="C:\Users\ABCD\AppData\Local\Microsoft\Windows\INetCache\Content.Word\IMG-20200228-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CD\AppData\Local\Microsoft\Windows\INetCache\Content.Word\IMG-20200228-WA0023.jpg"/>
                    <pic:cNvPicPr>
                      <a:picLocks noChangeAspect="1" noChangeArrowheads="1"/>
                    </pic:cNvPicPr>
                  </pic:nvPicPr>
                  <pic:blipFill>
                    <a:blip r:embed="rId81" cstate="print"/>
                    <a:srcRect/>
                    <a:stretch>
                      <a:fillRect/>
                    </a:stretch>
                  </pic:blipFill>
                  <pic:spPr bwMode="auto">
                    <a:xfrm>
                      <a:off x="0" y="0"/>
                      <a:ext cx="1036222" cy="3611062"/>
                    </a:xfrm>
                    <a:prstGeom prst="rect">
                      <a:avLst/>
                    </a:prstGeom>
                    <a:noFill/>
                    <a:ln w="9525">
                      <a:noFill/>
                      <a:miter lim="800000"/>
                      <a:headEnd/>
                      <a:tailEnd/>
                    </a:ln>
                  </pic:spPr>
                </pic:pic>
              </a:graphicData>
            </a:graphic>
          </wp:inline>
        </w:drawing>
      </w:r>
      <w:r w:rsidRPr="0037643B">
        <w:rPr>
          <w:rFonts w:cs="Shruti"/>
        </w:rPr>
        <w:t xml:space="preserve"> </w:t>
      </w:r>
    </w:p>
    <w:p w:rsidR="00C75418" w:rsidRDefault="00C75418" w:rsidP="00C75418">
      <w:r>
        <w:rPr>
          <w:rFonts w:cs="Shruti"/>
        </w:rPr>
        <w:lastRenderedPageBreak/>
        <w:t xml:space="preserve">Annual Trip – Kadiya – Ta. MAhuva, Dist. Surat, Jan6, 2020- 12 Jan. 2020 </w:t>
      </w:r>
    </w:p>
    <w:p w:rsidR="00C75418" w:rsidRDefault="00C75418" w:rsidP="00C75418">
      <w:pPr>
        <w:rPr>
          <w:rFonts w:cstheme="minorHAnsi"/>
          <w:sz w:val="24"/>
          <w:szCs w:val="24"/>
        </w:rPr>
      </w:pPr>
    </w:p>
    <w:p w:rsidR="00C75418" w:rsidRDefault="00C75418" w:rsidP="00C75418">
      <w:pPr>
        <w:rPr>
          <w:rFonts w:cs="Shruti"/>
        </w:rPr>
      </w:pPr>
      <w:r w:rsidRPr="0037643B">
        <w:rPr>
          <w:rFonts w:cstheme="minorHAnsi"/>
          <w:noProof/>
          <w:sz w:val="24"/>
          <w:szCs w:val="24"/>
          <w:lang w:bidi="hi-IN"/>
        </w:rPr>
        <w:drawing>
          <wp:inline distT="0" distB="0" distL="0" distR="0">
            <wp:extent cx="2954809" cy="2759676"/>
            <wp:effectExtent l="19050" t="0" r="0" b="0"/>
            <wp:docPr id="79" name="Picture 4" descr="C:\Users\ABCD\AppData\Local\Microsoft\Windows\INetCache\Content.Word\IMG-2019092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AppData\Local\Microsoft\Windows\INetCache\Content.Word\IMG-20190923-WA0013.jpg"/>
                    <pic:cNvPicPr>
                      <a:picLocks noChangeAspect="1" noChangeArrowheads="1"/>
                    </pic:cNvPicPr>
                  </pic:nvPicPr>
                  <pic:blipFill>
                    <a:blip r:embed="rId82" cstate="print"/>
                    <a:srcRect/>
                    <a:stretch>
                      <a:fillRect/>
                    </a:stretch>
                  </pic:blipFill>
                  <pic:spPr bwMode="auto">
                    <a:xfrm>
                      <a:off x="0" y="0"/>
                      <a:ext cx="2955357" cy="2760188"/>
                    </a:xfrm>
                    <a:prstGeom prst="rect">
                      <a:avLst/>
                    </a:prstGeom>
                    <a:noFill/>
                    <a:ln w="9525">
                      <a:noFill/>
                      <a:miter lim="800000"/>
                      <a:headEnd/>
                      <a:tailEnd/>
                    </a:ln>
                  </pic:spPr>
                </pic:pic>
              </a:graphicData>
            </a:graphic>
          </wp:inline>
        </w:drawing>
      </w:r>
      <w:r w:rsidRPr="0037643B">
        <w:rPr>
          <w:rFonts w:cstheme="minorHAnsi"/>
          <w:noProof/>
          <w:sz w:val="24"/>
          <w:szCs w:val="24"/>
          <w:lang w:bidi="hi-IN"/>
        </w:rPr>
        <w:drawing>
          <wp:inline distT="0" distB="0" distL="0" distR="0">
            <wp:extent cx="1901075" cy="2924433"/>
            <wp:effectExtent l="19050" t="0" r="3925" b="0"/>
            <wp:docPr id="80" name="Picture 7" descr="C:\Users\ABCD\AppData\Local\Microsoft\Windows\INetCache\Content.Word\IMG-20190923-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AppData\Local\Microsoft\Windows\INetCache\Content.Word\IMG-20190923-WA0008.jpg"/>
                    <pic:cNvPicPr>
                      <a:picLocks noChangeAspect="1" noChangeArrowheads="1"/>
                    </pic:cNvPicPr>
                  </pic:nvPicPr>
                  <pic:blipFill>
                    <a:blip r:embed="rId83"/>
                    <a:srcRect/>
                    <a:stretch>
                      <a:fillRect/>
                    </a:stretch>
                  </pic:blipFill>
                  <pic:spPr bwMode="auto">
                    <a:xfrm>
                      <a:off x="0" y="0"/>
                      <a:ext cx="1902504" cy="2926630"/>
                    </a:xfrm>
                    <a:prstGeom prst="rect">
                      <a:avLst/>
                    </a:prstGeom>
                    <a:noFill/>
                    <a:ln w="9525">
                      <a:noFill/>
                      <a:miter lim="800000"/>
                      <a:headEnd/>
                      <a:tailEnd/>
                    </a:ln>
                  </pic:spPr>
                </pic:pic>
              </a:graphicData>
            </a:graphic>
          </wp:inline>
        </w:drawing>
      </w:r>
      <w:r w:rsidRPr="0037643B">
        <w:rPr>
          <w:rFonts w:cstheme="minorHAnsi"/>
          <w:noProof/>
          <w:sz w:val="24"/>
          <w:szCs w:val="24"/>
          <w:lang w:bidi="hi-IN"/>
        </w:rPr>
        <w:drawing>
          <wp:inline distT="0" distB="0" distL="0" distR="0">
            <wp:extent cx="3209530" cy="2438400"/>
            <wp:effectExtent l="19050" t="0" r="0" b="0"/>
            <wp:docPr id="81" name="Picture 37" descr="C:\Users\ABCD\AppData\Local\Microsoft\Windows\INetCache\Content.Word\IMG-2020011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BCD\AppData\Local\Microsoft\Windows\INetCache\Content.Word\IMG-20200115-WA0025.jpg"/>
                    <pic:cNvPicPr>
                      <a:picLocks noChangeAspect="1" noChangeArrowheads="1"/>
                    </pic:cNvPicPr>
                  </pic:nvPicPr>
                  <pic:blipFill>
                    <a:blip r:embed="rId84"/>
                    <a:srcRect/>
                    <a:stretch>
                      <a:fillRect/>
                    </a:stretch>
                  </pic:blipFill>
                  <pic:spPr bwMode="auto">
                    <a:xfrm>
                      <a:off x="0" y="0"/>
                      <a:ext cx="3211822" cy="2440141"/>
                    </a:xfrm>
                    <a:prstGeom prst="rect">
                      <a:avLst/>
                    </a:prstGeom>
                    <a:noFill/>
                    <a:ln w="9525">
                      <a:noFill/>
                      <a:miter lim="800000"/>
                      <a:headEnd/>
                      <a:tailEnd/>
                    </a:ln>
                  </pic:spPr>
                </pic:pic>
              </a:graphicData>
            </a:graphic>
          </wp:inline>
        </w:drawing>
      </w:r>
      <w:r w:rsidRPr="0037643B">
        <w:rPr>
          <w:rFonts w:cstheme="minorHAnsi"/>
          <w:noProof/>
          <w:sz w:val="24"/>
          <w:szCs w:val="24"/>
          <w:lang w:bidi="hi-IN"/>
        </w:rPr>
        <w:lastRenderedPageBreak/>
        <w:drawing>
          <wp:inline distT="0" distB="0" distL="0" distR="0">
            <wp:extent cx="3070860" cy="2254187"/>
            <wp:effectExtent l="19050" t="0" r="0" b="0"/>
            <wp:docPr id="82" name="Picture 10" descr="C:\Users\ABCD\AppData\Local\Microsoft\Windows\INetCache\Content.Word\IMG-20200110-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CD\AppData\Local\Microsoft\Windows\INetCache\Content.Word\IMG-20200110-WA0075.jpg"/>
                    <pic:cNvPicPr>
                      <a:picLocks noChangeAspect="1" noChangeArrowheads="1"/>
                    </pic:cNvPicPr>
                  </pic:nvPicPr>
                  <pic:blipFill>
                    <a:blip r:embed="rId85"/>
                    <a:srcRect/>
                    <a:stretch>
                      <a:fillRect/>
                    </a:stretch>
                  </pic:blipFill>
                  <pic:spPr bwMode="auto">
                    <a:xfrm>
                      <a:off x="0" y="0"/>
                      <a:ext cx="3070860" cy="2254187"/>
                    </a:xfrm>
                    <a:prstGeom prst="rect">
                      <a:avLst/>
                    </a:prstGeom>
                    <a:noFill/>
                    <a:ln w="9525">
                      <a:noFill/>
                      <a:miter lim="800000"/>
                      <a:headEnd/>
                      <a:tailEnd/>
                    </a:ln>
                  </pic:spPr>
                </pic:pic>
              </a:graphicData>
            </a:graphic>
          </wp:inline>
        </w:drawing>
      </w:r>
      <w:r w:rsidRPr="0037643B">
        <w:rPr>
          <w:rFonts w:ascii="Shruti" w:cs="Shruti"/>
          <w:cs/>
        </w:rPr>
        <w:t xml:space="preserve"> </w:t>
      </w:r>
      <w:r w:rsidRPr="00806821">
        <w:rPr>
          <w:rFonts w:cs="Shruti"/>
          <w:noProof/>
          <w:lang w:bidi="hi-IN"/>
        </w:rPr>
        <w:drawing>
          <wp:inline distT="0" distB="0" distL="0" distR="0">
            <wp:extent cx="4033967" cy="1845276"/>
            <wp:effectExtent l="19050" t="0" r="4633" b="0"/>
            <wp:docPr id="84" name="Picture 40" descr="C:\Users\ABCD\AppData\Local\Microsoft\Windows\INetCache\Content.Word\IMG-20200115-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BCD\AppData\Local\Microsoft\Windows\INetCache\Content.Word\IMG-20200115-WA0023.jpg"/>
                    <pic:cNvPicPr>
                      <a:picLocks noChangeAspect="1" noChangeArrowheads="1"/>
                    </pic:cNvPicPr>
                  </pic:nvPicPr>
                  <pic:blipFill>
                    <a:blip r:embed="rId86"/>
                    <a:srcRect/>
                    <a:stretch>
                      <a:fillRect/>
                    </a:stretch>
                  </pic:blipFill>
                  <pic:spPr bwMode="auto">
                    <a:xfrm>
                      <a:off x="0" y="0"/>
                      <a:ext cx="4036028" cy="1846219"/>
                    </a:xfrm>
                    <a:prstGeom prst="rect">
                      <a:avLst/>
                    </a:prstGeom>
                    <a:noFill/>
                    <a:ln w="9525">
                      <a:noFill/>
                      <a:miter lim="800000"/>
                      <a:headEnd/>
                      <a:tailEnd/>
                    </a:ln>
                  </pic:spPr>
                </pic:pic>
              </a:graphicData>
            </a:graphic>
          </wp:inline>
        </w:drawing>
      </w:r>
      <w:r w:rsidRPr="00806821">
        <w:rPr>
          <w:rFonts w:cs="Shruti"/>
          <w:noProof/>
          <w:lang w:bidi="hi-IN"/>
        </w:rPr>
        <w:drawing>
          <wp:inline distT="0" distB="0" distL="0" distR="0">
            <wp:extent cx="2070100" cy="2496951"/>
            <wp:effectExtent l="19050" t="0" r="6350" b="0"/>
            <wp:docPr id="85" name="Picture 1" descr="C:\Users\ABCD\AppData\Local\Microsoft\Windows\INetCache\Content.Word\IMG-2020010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AppData\Local\Microsoft\Windows\INetCache\Content.Word\IMG-20200107-WA0024.jpg"/>
                    <pic:cNvPicPr>
                      <a:picLocks noChangeAspect="1" noChangeArrowheads="1"/>
                    </pic:cNvPicPr>
                  </pic:nvPicPr>
                  <pic:blipFill>
                    <a:blip r:embed="rId87"/>
                    <a:srcRect/>
                    <a:stretch>
                      <a:fillRect/>
                    </a:stretch>
                  </pic:blipFill>
                  <pic:spPr bwMode="auto">
                    <a:xfrm>
                      <a:off x="0" y="0"/>
                      <a:ext cx="2070100" cy="2496951"/>
                    </a:xfrm>
                    <a:prstGeom prst="rect">
                      <a:avLst/>
                    </a:prstGeom>
                    <a:noFill/>
                    <a:ln w="9525">
                      <a:noFill/>
                      <a:miter lim="800000"/>
                      <a:headEnd/>
                      <a:tailEnd/>
                    </a:ln>
                  </pic:spPr>
                </pic:pic>
              </a:graphicData>
            </a:graphic>
          </wp:inline>
        </w:drawing>
      </w:r>
      <w:r w:rsidRPr="00806821">
        <w:rPr>
          <w:rFonts w:cs="Shruti"/>
          <w:noProof/>
          <w:lang w:bidi="hi-IN"/>
        </w:rPr>
        <w:drawing>
          <wp:inline distT="0" distB="0" distL="0" distR="0">
            <wp:extent cx="2196928" cy="2586681"/>
            <wp:effectExtent l="19050" t="0" r="0" b="0"/>
            <wp:docPr id="86" name="Picture 4" descr="C:\Users\ABCD\AppData\Local\Microsoft\Windows\INetCache\Content.Word\IMG-20200107-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AppData\Local\Microsoft\Windows\INetCache\Content.Word\IMG-20200107-WA0037.jpg"/>
                    <pic:cNvPicPr>
                      <a:picLocks noChangeAspect="1" noChangeArrowheads="1"/>
                    </pic:cNvPicPr>
                  </pic:nvPicPr>
                  <pic:blipFill>
                    <a:blip r:embed="rId88"/>
                    <a:srcRect/>
                    <a:stretch>
                      <a:fillRect/>
                    </a:stretch>
                  </pic:blipFill>
                  <pic:spPr bwMode="auto">
                    <a:xfrm>
                      <a:off x="0" y="0"/>
                      <a:ext cx="2198051" cy="2588003"/>
                    </a:xfrm>
                    <a:prstGeom prst="rect">
                      <a:avLst/>
                    </a:prstGeom>
                    <a:noFill/>
                    <a:ln w="9525">
                      <a:noFill/>
                      <a:miter lim="800000"/>
                      <a:headEnd/>
                      <a:tailEnd/>
                    </a:ln>
                  </pic:spPr>
                </pic:pic>
              </a:graphicData>
            </a:graphic>
          </wp:inline>
        </w:drawing>
      </w:r>
    </w:p>
    <w:p w:rsidR="00C75418" w:rsidRDefault="00C75418" w:rsidP="00C75418">
      <w:pPr>
        <w:rPr>
          <w:rFonts w:cs="Shruti"/>
        </w:rPr>
      </w:pPr>
      <w:r>
        <w:rPr>
          <w:rFonts w:cs="Shruti"/>
        </w:rPr>
        <w:t>VOTER AWARENESS PROGRAM 2020 – COLLEGE STUDENTS WITH MAMLATDARSHRI BHARTIBEN</w:t>
      </w:r>
    </w:p>
    <w:p w:rsidR="00C75418" w:rsidRDefault="00C75418" w:rsidP="00C75418">
      <w:r w:rsidRPr="003F3E94">
        <w:rPr>
          <w:noProof/>
          <w:lang w:bidi="hi-IN"/>
        </w:rPr>
        <w:lastRenderedPageBreak/>
        <w:drawing>
          <wp:inline distT="0" distB="0" distL="0" distR="0">
            <wp:extent cx="3169285" cy="1970951"/>
            <wp:effectExtent l="19050" t="0" r="0" b="0"/>
            <wp:docPr id="87" name="Picture 28" descr="C:\Users\ABCD\AppData\Local\Microsoft\Windows\INetCache\Content.Word\IMG-2020012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CD\AppData\Local\Microsoft\Windows\INetCache\Content.Word\IMG-20200125-WA0004.jpg"/>
                    <pic:cNvPicPr>
                      <a:picLocks noChangeAspect="1" noChangeArrowheads="1"/>
                    </pic:cNvPicPr>
                  </pic:nvPicPr>
                  <pic:blipFill>
                    <a:blip r:embed="rId89" cstate="print"/>
                    <a:srcRect/>
                    <a:stretch>
                      <a:fillRect/>
                    </a:stretch>
                  </pic:blipFill>
                  <pic:spPr bwMode="auto">
                    <a:xfrm>
                      <a:off x="0" y="0"/>
                      <a:ext cx="3169285" cy="1970951"/>
                    </a:xfrm>
                    <a:prstGeom prst="rect">
                      <a:avLst/>
                    </a:prstGeom>
                    <a:noFill/>
                    <a:ln w="9525">
                      <a:noFill/>
                      <a:miter lim="800000"/>
                      <a:headEnd/>
                      <a:tailEnd/>
                    </a:ln>
                  </pic:spPr>
                </pic:pic>
              </a:graphicData>
            </a:graphic>
          </wp:inline>
        </w:drawing>
      </w:r>
      <w:r w:rsidRPr="003F3E94">
        <w:rPr>
          <w:noProof/>
          <w:lang w:bidi="hi-IN"/>
        </w:rPr>
        <w:drawing>
          <wp:inline distT="0" distB="0" distL="0" distR="0">
            <wp:extent cx="1767840" cy="1574765"/>
            <wp:effectExtent l="19050" t="0" r="3810" b="0"/>
            <wp:docPr id="115" name="Picture 31" descr="C:\Users\ABCD\AppData\Local\Microsoft\Windows\INetCache\Content.Word\IMG-20200206-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CD\AppData\Local\Microsoft\Windows\INetCache\Content.Word\IMG-20200206-WA0035.jpg"/>
                    <pic:cNvPicPr>
                      <a:picLocks noChangeAspect="1" noChangeArrowheads="1"/>
                    </pic:cNvPicPr>
                  </pic:nvPicPr>
                  <pic:blipFill>
                    <a:blip r:embed="rId90" cstate="print"/>
                    <a:srcRect/>
                    <a:stretch>
                      <a:fillRect/>
                    </a:stretch>
                  </pic:blipFill>
                  <pic:spPr bwMode="auto">
                    <a:xfrm>
                      <a:off x="0" y="0"/>
                      <a:ext cx="1767840" cy="1574765"/>
                    </a:xfrm>
                    <a:prstGeom prst="rect">
                      <a:avLst/>
                    </a:prstGeom>
                    <a:noFill/>
                    <a:ln w="9525">
                      <a:noFill/>
                      <a:miter lim="800000"/>
                      <a:headEnd/>
                      <a:tailEnd/>
                    </a:ln>
                  </pic:spPr>
                </pic:pic>
              </a:graphicData>
            </a:graphic>
          </wp:inline>
        </w:drawing>
      </w:r>
      <w:r w:rsidRPr="003F3E94">
        <w:rPr>
          <w:noProof/>
          <w:lang w:bidi="hi-IN"/>
        </w:rPr>
        <w:drawing>
          <wp:inline distT="0" distB="0" distL="0" distR="0">
            <wp:extent cx="2762069" cy="2809103"/>
            <wp:effectExtent l="19050" t="0" r="181" b="0"/>
            <wp:docPr id="88" name="Picture 25" descr="C:\Users\ABCD\AppData\Local\Microsoft\Windows\INetCache\Content.Word\IMG-2020012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CD\AppData\Local\Microsoft\Windows\INetCache\Content.Word\IMG-20200125-WA0002.jpg"/>
                    <pic:cNvPicPr>
                      <a:picLocks noChangeAspect="1" noChangeArrowheads="1"/>
                    </pic:cNvPicPr>
                  </pic:nvPicPr>
                  <pic:blipFill>
                    <a:blip r:embed="rId91"/>
                    <a:srcRect/>
                    <a:stretch>
                      <a:fillRect/>
                    </a:stretch>
                  </pic:blipFill>
                  <pic:spPr bwMode="auto">
                    <a:xfrm>
                      <a:off x="0" y="0"/>
                      <a:ext cx="2764069" cy="2811137"/>
                    </a:xfrm>
                    <a:prstGeom prst="rect">
                      <a:avLst/>
                    </a:prstGeom>
                    <a:noFill/>
                    <a:ln w="9525">
                      <a:noFill/>
                      <a:miter lim="800000"/>
                      <a:headEnd/>
                      <a:tailEnd/>
                    </a:ln>
                  </pic:spPr>
                </pic:pic>
              </a:graphicData>
            </a:graphic>
          </wp:inline>
        </w:drawing>
      </w:r>
    </w:p>
    <w:p w:rsidR="00C75418" w:rsidRDefault="00C75418" w:rsidP="00C75418">
      <w:r>
        <w:t>11 FEBRUARY 2020 – TREE PLANTATION</w:t>
      </w:r>
    </w:p>
    <w:p w:rsidR="00C75418" w:rsidRDefault="00C75418" w:rsidP="00C75418">
      <w:r w:rsidRPr="003F3E94">
        <w:rPr>
          <w:noProof/>
          <w:lang w:bidi="hi-IN"/>
        </w:rPr>
        <w:lastRenderedPageBreak/>
        <w:drawing>
          <wp:inline distT="0" distB="0" distL="0" distR="0">
            <wp:extent cx="1938487" cy="3212757"/>
            <wp:effectExtent l="19050" t="0" r="4613" b="0"/>
            <wp:docPr id="89" name="Picture 1" descr="C:\Users\ABCD\AppData\Local\Microsoft\Windows\INetCache\Content.Word\IMG-2020022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AppData\Local\Microsoft\Windows\INetCache\Content.Word\IMG-20200227-WA0009.jpg"/>
                    <pic:cNvPicPr>
                      <a:picLocks noChangeAspect="1" noChangeArrowheads="1"/>
                    </pic:cNvPicPr>
                  </pic:nvPicPr>
                  <pic:blipFill>
                    <a:blip r:embed="rId92" cstate="print"/>
                    <a:srcRect/>
                    <a:stretch>
                      <a:fillRect/>
                    </a:stretch>
                  </pic:blipFill>
                  <pic:spPr bwMode="auto">
                    <a:xfrm>
                      <a:off x="0" y="0"/>
                      <a:ext cx="1944296" cy="3222385"/>
                    </a:xfrm>
                    <a:prstGeom prst="rect">
                      <a:avLst/>
                    </a:prstGeom>
                    <a:noFill/>
                    <a:ln w="9525">
                      <a:noFill/>
                      <a:miter lim="800000"/>
                      <a:headEnd/>
                      <a:tailEnd/>
                    </a:ln>
                  </pic:spPr>
                </pic:pic>
              </a:graphicData>
            </a:graphic>
          </wp:inline>
        </w:drawing>
      </w:r>
      <w:r w:rsidRPr="003F3E94">
        <w:rPr>
          <w:noProof/>
          <w:lang w:bidi="hi-IN"/>
        </w:rPr>
        <w:drawing>
          <wp:inline distT="0" distB="0" distL="0" distR="0">
            <wp:extent cx="2809669" cy="3624708"/>
            <wp:effectExtent l="19050" t="0" r="0" b="0"/>
            <wp:docPr id="147" name="Picture 16" descr="C:\Users\ABCD\AppData\Local\Microsoft\Windows\INetCache\Content.Word\IMG-2020022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CD\AppData\Local\Microsoft\Windows\INetCache\Content.Word\IMG-20200227-WA0013.jpg"/>
                    <pic:cNvPicPr>
                      <a:picLocks noChangeAspect="1" noChangeArrowheads="1"/>
                    </pic:cNvPicPr>
                  </pic:nvPicPr>
                  <pic:blipFill>
                    <a:blip r:embed="rId93" cstate="print"/>
                    <a:srcRect/>
                    <a:stretch>
                      <a:fillRect/>
                    </a:stretch>
                  </pic:blipFill>
                  <pic:spPr bwMode="auto">
                    <a:xfrm>
                      <a:off x="0" y="0"/>
                      <a:ext cx="2810685" cy="3626019"/>
                    </a:xfrm>
                    <a:prstGeom prst="rect">
                      <a:avLst/>
                    </a:prstGeom>
                    <a:noFill/>
                    <a:ln w="9525">
                      <a:noFill/>
                      <a:miter lim="800000"/>
                      <a:headEnd/>
                      <a:tailEnd/>
                    </a:ln>
                  </pic:spPr>
                </pic:pic>
              </a:graphicData>
            </a:graphic>
          </wp:inline>
        </w:drawing>
      </w:r>
      <w:r w:rsidRPr="003F3E94">
        <w:rPr>
          <w:noProof/>
          <w:lang w:bidi="hi-IN"/>
        </w:rPr>
        <w:drawing>
          <wp:inline distT="0" distB="0" distL="0" distR="0">
            <wp:extent cx="1653231" cy="3089190"/>
            <wp:effectExtent l="19050" t="0" r="4119" b="0"/>
            <wp:docPr id="90" name="Picture 4" descr="C:\Users\ABCD\AppData\Local\Microsoft\Windows\INetCache\Content.Word\IMG-20200227-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AppData\Local\Microsoft\Windows\INetCache\Content.Word\IMG-20200227-WA0011.jpg"/>
                    <pic:cNvPicPr>
                      <a:picLocks noChangeAspect="1" noChangeArrowheads="1"/>
                    </pic:cNvPicPr>
                  </pic:nvPicPr>
                  <pic:blipFill>
                    <a:blip r:embed="rId94" cstate="print"/>
                    <a:srcRect/>
                    <a:stretch>
                      <a:fillRect/>
                    </a:stretch>
                  </pic:blipFill>
                  <pic:spPr bwMode="auto">
                    <a:xfrm>
                      <a:off x="0" y="0"/>
                      <a:ext cx="1653231" cy="3089190"/>
                    </a:xfrm>
                    <a:prstGeom prst="rect">
                      <a:avLst/>
                    </a:prstGeom>
                    <a:noFill/>
                    <a:ln w="9525">
                      <a:noFill/>
                      <a:miter lim="800000"/>
                      <a:headEnd/>
                      <a:tailEnd/>
                    </a:ln>
                  </pic:spPr>
                </pic:pic>
              </a:graphicData>
            </a:graphic>
          </wp:inline>
        </w:drawing>
      </w:r>
    </w:p>
    <w:p w:rsidR="00C75418" w:rsidRDefault="00C75418" w:rsidP="00C75418">
      <w:r>
        <w:t>13 JAN, 2020 – FIRE SAFETY AWARENESS PROGRAM FOR STAFF AND STUDENTS</w:t>
      </w:r>
    </w:p>
    <w:p w:rsidR="00C75418" w:rsidRDefault="00C75418" w:rsidP="00C75418">
      <w:r w:rsidRPr="003F3E94">
        <w:rPr>
          <w:noProof/>
          <w:lang w:bidi="hi-IN"/>
        </w:rPr>
        <w:lastRenderedPageBreak/>
        <w:drawing>
          <wp:inline distT="0" distB="0" distL="0" distR="0">
            <wp:extent cx="3523220" cy="4455738"/>
            <wp:effectExtent l="19050" t="0" r="1030" b="0"/>
            <wp:docPr id="148" name="Picture 43" descr="C:\Users\ABCD\AppData\Local\Microsoft\Windows\INetCache\Content.Word\IMG-20200210-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BCD\AppData\Local\Microsoft\Windows\INetCache\Content.Word\IMG-20200210-WA0024.jpg"/>
                    <pic:cNvPicPr>
                      <a:picLocks noChangeAspect="1" noChangeArrowheads="1"/>
                    </pic:cNvPicPr>
                  </pic:nvPicPr>
                  <pic:blipFill>
                    <a:blip r:embed="rId95"/>
                    <a:srcRect/>
                    <a:stretch>
                      <a:fillRect/>
                    </a:stretch>
                  </pic:blipFill>
                  <pic:spPr bwMode="auto">
                    <a:xfrm>
                      <a:off x="0" y="0"/>
                      <a:ext cx="3524771" cy="4457700"/>
                    </a:xfrm>
                    <a:prstGeom prst="rect">
                      <a:avLst/>
                    </a:prstGeom>
                    <a:noFill/>
                    <a:ln w="9525">
                      <a:noFill/>
                      <a:miter lim="800000"/>
                      <a:headEnd/>
                      <a:tailEnd/>
                    </a:ln>
                  </pic:spPr>
                </pic:pic>
              </a:graphicData>
            </a:graphic>
          </wp:inline>
        </w:drawing>
      </w:r>
    </w:p>
    <w:p w:rsidR="00C75418" w:rsidRPr="00806821" w:rsidRDefault="00C75418" w:rsidP="00C75418">
      <w:pPr>
        <w:rPr>
          <w:rFonts w:cstheme="minorHAnsi"/>
          <w:sz w:val="24"/>
          <w:szCs w:val="24"/>
        </w:rPr>
      </w:pPr>
    </w:p>
    <w:p w:rsidR="00C75418" w:rsidRPr="001F728F" w:rsidRDefault="00C75418" w:rsidP="00C75418">
      <w:pPr>
        <w:rPr>
          <w:rFonts w:cstheme="minorHAnsi"/>
          <w:sz w:val="24"/>
          <w:szCs w:val="24"/>
        </w:rPr>
      </w:pPr>
    </w:p>
    <w:p w:rsidR="002F1636" w:rsidRDefault="002F1636" w:rsidP="00DC3881">
      <w:pPr>
        <w:jc w:val="both"/>
        <w:rPr>
          <w:sz w:val="24"/>
          <w:szCs w:val="24"/>
        </w:rPr>
      </w:pPr>
    </w:p>
    <w:p w:rsidR="002F1636" w:rsidRDefault="002F1636" w:rsidP="00DC3881">
      <w:pPr>
        <w:jc w:val="both"/>
        <w:rPr>
          <w:sz w:val="24"/>
          <w:szCs w:val="24"/>
        </w:rPr>
      </w:pPr>
    </w:p>
    <w:p w:rsidR="002F1636" w:rsidRDefault="002F1636" w:rsidP="00DC3881">
      <w:pPr>
        <w:jc w:val="both"/>
        <w:rPr>
          <w:sz w:val="24"/>
          <w:szCs w:val="24"/>
        </w:rPr>
      </w:pPr>
    </w:p>
    <w:p w:rsidR="002F1636" w:rsidRDefault="002F1636" w:rsidP="00DC3881">
      <w:pPr>
        <w:jc w:val="both"/>
        <w:rPr>
          <w:sz w:val="24"/>
          <w:szCs w:val="24"/>
        </w:rPr>
      </w:pPr>
    </w:p>
    <w:p w:rsidR="002F1636" w:rsidRDefault="002F1636" w:rsidP="00DC3881">
      <w:pPr>
        <w:jc w:val="both"/>
        <w:rPr>
          <w:sz w:val="24"/>
          <w:szCs w:val="24"/>
        </w:rPr>
      </w:pPr>
    </w:p>
    <w:p w:rsidR="002F1636" w:rsidRDefault="002F1636" w:rsidP="00DC3881">
      <w:pPr>
        <w:jc w:val="both"/>
        <w:rPr>
          <w:sz w:val="24"/>
          <w:szCs w:val="24"/>
        </w:rPr>
      </w:pPr>
    </w:p>
    <w:p w:rsidR="002F1636" w:rsidRDefault="002F1636" w:rsidP="00DC3881">
      <w:pPr>
        <w:jc w:val="both"/>
        <w:rPr>
          <w:sz w:val="24"/>
          <w:szCs w:val="24"/>
        </w:rPr>
      </w:pPr>
    </w:p>
    <w:p w:rsidR="002F1636" w:rsidRDefault="002F1636"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p w:rsidR="000B29FC" w:rsidRDefault="000B29FC" w:rsidP="00DC3881">
      <w:pPr>
        <w:jc w:val="both"/>
        <w:rPr>
          <w:sz w:val="24"/>
          <w:szCs w:val="24"/>
        </w:rPr>
      </w:pPr>
    </w:p>
    <w:sectPr w:rsidR="000B29FC" w:rsidSect="00A1527A">
      <w:pgSz w:w="12240" w:h="15840"/>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Nirmala UI">
    <w:panose1 w:val="020B0502040204020203"/>
    <w:charset w:val="00"/>
    <w:family w:val="swiss"/>
    <w:pitch w:val="variable"/>
    <w:sig w:usb0="80FF8023" w:usb1="0200004A" w:usb2="00000200" w:usb3="00000000" w:csb0="00000001" w:csb1="00000000"/>
  </w:font>
  <w:font w:name="Shruti">
    <w:panose1 w:val="020B0502040204020203"/>
    <w:charset w:val="00"/>
    <w:family w:val="swiss"/>
    <w:pitch w:val="variable"/>
    <w:sig w:usb0="0004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4C5F40"/>
    <w:multiLevelType w:val="hybridMultilevel"/>
    <w:tmpl w:val="BC689C4E"/>
    <w:lvl w:ilvl="0" w:tplc="0330A59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17177077"/>
    <w:multiLevelType w:val="hybridMultilevel"/>
    <w:tmpl w:val="64C2E2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D427330"/>
    <w:multiLevelType w:val="hybridMultilevel"/>
    <w:tmpl w:val="AF3AB9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2EEF47F8"/>
    <w:multiLevelType w:val="hybridMultilevel"/>
    <w:tmpl w:val="6F7E950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56816918"/>
    <w:multiLevelType w:val="hybridMultilevel"/>
    <w:tmpl w:val="94C8314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5">
    <w:nsid w:val="56A0034C"/>
    <w:multiLevelType w:val="hybridMultilevel"/>
    <w:tmpl w:val="64C2E2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190624E"/>
    <w:multiLevelType w:val="hybridMultilevel"/>
    <w:tmpl w:val="484AB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4"/>
  </w:num>
  <w:num w:numId="4">
    <w:abstractNumId w:val="2"/>
  </w:num>
  <w:num w:numId="5">
    <w:abstractNumId w:val="1"/>
  </w:num>
  <w:num w:numId="6">
    <w:abstractNumId w:val="3"/>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7D02F5"/>
    <w:rsid w:val="000439C3"/>
    <w:rsid w:val="00052044"/>
    <w:rsid w:val="000933F3"/>
    <w:rsid w:val="000B29FC"/>
    <w:rsid w:val="000C39BF"/>
    <w:rsid w:val="000D18B0"/>
    <w:rsid w:val="000E010C"/>
    <w:rsid w:val="000E1B8D"/>
    <w:rsid w:val="000E4DFA"/>
    <w:rsid w:val="00101B3D"/>
    <w:rsid w:val="00107468"/>
    <w:rsid w:val="00126ADB"/>
    <w:rsid w:val="001427FE"/>
    <w:rsid w:val="00144B32"/>
    <w:rsid w:val="00187A63"/>
    <w:rsid w:val="001A1ACC"/>
    <w:rsid w:val="002102C8"/>
    <w:rsid w:val="00222D09"/>
    <w:rsid w:val="00233C83"/>
    <w:rsid w:val="002633AE"/>
    <w:rsid w:val="00286EAB"/>
    <w:rsid w:val="0029090A"/>
    <w:rsid w:val="00294002"/>
    <w:rsid w:val="002B5C1A"/>
    <w:rsid w:val="002F1636"/>
    <w:rsid w:val="002F282F"/>
    <w:rsid w:val="002F5C86"/>
    <w:rsid w:val="00310C2A"/>
    <w:rsid w:val="003123D4"/>
    <w:rsid w:val="0031545A"/>
    <w:rsid w:val="0037715E"/>
    <w:rsid w:val="00395B1B"/>
    <w:rsid w:val="003A1CBD"/>
    <w:rsid w:val="003C6F9A"/>
    <w:rsid w:val="003C76F3"/>
    <w:rsid w:val="003E37DC"/>
    <w:rsid w:val="00403AAD"/>
    <w:rsid w:val="004110B3"/>
    <w:rsid w:val="00423F93"/>
    <w:rsid w:val="00431D2C"/>
    <w:rsid w:val="004632DD"/>
    <w:rsid w:val="004C195E"/>
    <w:rsid w:val="004D1F7B"/>
    <w:rsid w:val="004F36C3"/>
    <w:rsid w:val="00550009"/>
    <w:rsid w:val="00565765"/>
    <w:rsid w:val="00571924"/>
    <w:rsid w:val="0057306D"/>
    <w:rsid w:val="00585E96"/>
    <w:rsid w:val="005A68DA"/>
    <w:rsid w:val="005B093B"/>
    <w:rsid w:val="005B11B9"/>
    <w:rsid w:val="005B5F7B"/>
    <w:rsid w:val="005F62AF"/>
    <w:rsid w:val="00650153"/>
    <w:rsid w:val="00656F92"/>
    <w:rsid w:val="006B4109"/>
    <w:rsid w:val="006C4E9F"/>
    <w:rsid w:val="006D6158"/>
    <w:rsid w:val="00720526"/>
    <w:rsid w:val="007235AD"/>
    <w:rsid w:val="00746EFF"/>
    <w:rsid w:val="007523C4"/>
    <w:rsid w:val="00775286"/>
    <w:rsid w:val="0077634D"/>
    <w:rsid w:val="007845F3"/>
    <w:rsid w:val="00785E5D"/>
    <w:rsid w:val="007D02F5"/>
    <w:rsid w:val="007E0770"/>
    <w:rsid w:val="007F0023"/>
    <w:rsid w:val="007F1057"/>
    <w:rsid w:val="00802D1B"/>
    <w:rsid w:val="00807558"/>
    <w:rsid w:val="00850E72"/>
    <w:rsid w:val="008760A0"/>
    <w:rsid w:val="00877A9B"/>
    <w:rsid w:val="0088132D"/>
    <w:rsid w:val="00900CD3"/>
    <w:rsid w:val="00914D01"/>
    <w:rsid w:val="00975B1A"/>
    <w:rsid w:val="009A209F"/>
    <w:rsid w:val="009B589C"/>
    <w:rsid w:val="009D25EC"/>
    <w:rsid w:val="009E1211"/>
    <w:rsid w:val="009E52C7"/>
    <w:rsid w:val="00A04C29"/>
    <w:rsid w:val="00A14AC6"/>
    <w:rsid w:val="00A1527A"/>
    <w:rsid w:val="00A21DE5"/>
    <w:rsid w:val="00A26B9C"/>
    <w:rsid w:val="00A56ACC"/>
    <w:rsid w:val="00AF7962"/>
    <w:rsid w:val="00B25634"/>
    <w:rsid w:val="00B47215"/>
    <w:rsid w:val="00B8206C"/>
    <w:rsid w:val="00B8664B"/>
    <w:rsid w:val="00BA1CB5"/>
    <w:rsid w:val="00BF38E3"/>
    <w:rsid w:val="00C55182"/>
    <w:rsid w:val="00C75418"/>
    <w:rsid w:val="00C75E54"/>
    <w:rsid w:val="00CD1758"/>
    <w:rsid w:val="00CD4052"/>
    <w:rsid w:val="00CE6EC3"/>
    <w:rsid w:val="00CF64AB"/>
    <w:rsid w:val="00D050EE"/>
    <w:rsid w:val="00D25145"/>
    <w:rsid w:val="00D4591C"/>
    <w:rsid w:val="00D67522"/>
    <w:rsid w:val="00D706E3"/>
    <w:rsid w:val="00DA4769"/>
    <w:rsid w:val="00DC3881"/>
    <w:rsid w:val="00DF607E"/>
    <w:rsid w:val="00E048D4"/>
    <w:rsid w:val="00E304C8"/>
    <w:rsid w:val="00E321E3"/>
    <w:rsid w:val="00E51E9E"/>
    <w:rsid w:val="00EA62A1"/>
    <w:rsid w:val="00EE08DF"/>
    <w:rsid w:val="00F1326A"/>
    <w:rsid w:val="00F37502"/>
    <w:rsid w:val="00F57D52"/>
    <w:rsid w:val="00F74CE7"/>
    <w:rsid w:val="00F934B0"/>
    <w:rsid w:val="00F93D6A"/>
    <w:rsid w:val="00FA0B35"/>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5E54"/>
    <w:rPr>
      <w:sz w:val="20"/>
      <w:szCs w:val="20"/>
    </w:rPr>
  </w:style>
  <w:style w:type="paragraph" w:styleId="Heading1">
    <w:name w:val="heading 1"/>
    <w:basedOn w:val="Normal"/>
    <w:next w:val="Normal"/>
    <w:link w:val="Heading1Char"/>
    <w:uiPriority w:val="9"/>
    <w:qFormat/>
    <w:rsid w:val="00C75E54"/>
    <w:pPr>
      <w:pBdr>
        <w:top w:val="single" w:sz="24" w:space="0" w:color="2DA2BF" w:themeColor="accent1"/>
        <w:left w:val="single" w:sz="24" w:space="0" w:color="2DA2BF" w:themeColor="accent1"/>
        <w:bottom w:val="single" w:sz="24" w:space="0" w:color="2DA2BF" w:themeColor="accent1"/>
        <w:right w:val="single" w:sz="24" w:space="0" w:color="2DA2BF" w:themeColor="accent1"/>
      </w:pBdr>
      <w:shd w:val="clear" w:color="auto" w:fill="2DA2BF"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C75E54"/>
    <w:pPr>
      <w:pBdr>
        <w:top w:val="single" w:sz="24" w:space="0" w:color="D2EDF4" w:themeColor="accent1" w:themeTint="33"/>
        <w:left w:val="single" w:sz="24" w:space="0" w:color="D2EDF4" w:themeColor="accent1" w:themeTint="33"/>
        <w:bottom w:val="single" w:sz="24" w:space="0" w:color="D2EDF4" w:themeColor="accent1" w:themeTint="33"/>
        <w:right w:val="single" w:sz="24" w:space="0" w:color="D2EDF4" w:themeColor="accent1" w:themeTint="33"/>
      </w:pBdr>
      <w:shd w:val="clear" w:color="auto" w:fill="D2EDF4" w:themeFill="accent1" w:themeFillTint="33"/>
      <w:spacing w:after="0"/>
      <w:outlineLvl w:val="1"/>
    </w:pPr>
    <w:rPr>
      <w:caps/>
      <w:spacing w:val="15"/>
      <w:sz w:val="22"/>
      <w:szCs w:val="22"/>
    </w:rPr>
  </w:style>
  <w:style w:type="paragraph" w:styleId="Heading3">
    <w:name w:val="heading 3"/>
    <w:basedOn w:val="Normal"/>
    <w:next w:val="Normal"/>
    <w:link w:val="Heading3Char"/>
    <w:uiPriority w:val="9"/>
    <w:semiHidden/>
    <w:unhideWhenUsed/>
    <w:qFormat/>
    <w:rsid w:val="00C75E54"/>
    <w:pPr>
      <w:pBdr>
        <w:top w:val="single" w:sz="6" w:space="2" w:color="2DA2BF" w:themeColor="accent1"/>
        <w:left w:val="single" w:sz="6" w:space="2" w:color="2DA2BF" w:themeColor="accent1"/>
      </w:pBdr>
      <w:spacing w:before="300" w:after="0"/>
      <w:outlineLvl w:val="2"/>
    </w:pPr>
    <w:rPr>
      <w:caps/>
      <w:color w:val="16505E" w:themeColor="accent1" w:themeShade="7F"/>
      <w:spacing w:val="15"/>
      <w:sz w:val="22"/>
      <w:szCs w:val="22"/>
    </w:rPr>
  </w:style>
  <w:style w:type="paragraph" w:styleId="Heading4">
    <w:name w:val="heading 4"/>
    <w:basedOn w:val="Normal"/>
    <w:next w:val="Normal"/>
    <w:link w:val="Heading4Char"/>
    <w:uiPriority w:val="9"/>
    <w:semiHidden/>
    <w:unhideWhenUsed/>
    <w:qFormat/>
    <w:rsid w:val="00C75E54"/>
    <w:pPr>
      <w:pBdr>
        <w:top w:val="dotted" w:sz="6" w:space="2" w:color="2DA2BF" w:themeColor="accent1"/>
        <w:left w:val="dotted" w:sz="6" w:space="2" w:color="2DA2BF" w:themeColor="accent1"/>
      </w:pBdr>
      <w:spacing w:before="300" w:after="0"/>
      <w:outlineLvl w:val="3"/>
    </w:pPr>
    <w:rPr>
      <w:caps/>
      <w:color w:val="21798E" w:themeColor="accent1" w:themeShade="BF"/>
      <w:spacing w:val="10"/>
      <w:sz w:val="22"/>
      <w:szCs w:val="22"/>
    </w:rPr>
  </w:style>
  <w:style w:type="paragraph" w:styleId="Heading5">
    <w:name w:val="heading 5"/>
    <w:basedOn w:val="Normal"/>
    <w:next w:val="Normal"/>
    <w:link w:val="Heading5Char"/>
    <w:uiPriority w:val="9"/>
    <w:semiHidden/>
    <w:unhideWhenUsed/>
    <w:qFormat/>
    <w:rsid w:val="00C75E54"/>
    <w:pPr>
      <w:pBdr>
        <w:bottom w:val="single" w:sz="6" w:space="1" w:color="2DA2BF" w:themeColor="accent1"/>
      </w:pBdr>
      <w:spacing w:before="300" w:after="0"/>
      <w:outlineLvl w:val="4"/>
    </w:pPr>
    <w:rPr>
      <w:caps/>
      <w:color w:val="21798E" w:themeColor="accent1" w:themeShade="BF"/>
      <w:spacing w:val="10"/>
      <w:sz w:val="22"/>
      <w:szCs w:val="22"/>
    </w:rPr>
  </w:style>
  <w:style w:type="paragraph" w:styleId="Heading6">
    <w:name w:val="heading 6"/>
    <w:basedOn w:val="Normal"/>
    <w:next w:val="Normal"/>
    <w:link w:val="Heading6Char"/>
    <w:uiPriority w:val="9"/>
    <w:semiHidden/>
    <w:unhideWhenUsed/>
    <w:qFormat/>
    <w:rsid w:val="00C75E54"/>
    <w:pPr>
      <w:pBdr>
        <w:bottom w:val="dotted" w:sz="6" w:space="1" w:color="2DA2BF" w:themeColor="accent1"/>
      </w:pBdr>
      <w:spacing w:before="300" w:after="0"/>
      <w:outlineLvl w:val="5"/>
    </w:pPr>
    <w:rPr>
      <w:caps/>
      <w:color w:val="21798E" w:themeColor="accent1" w:themeShade="BF"/>
      <w:spacing w:val="10"/>
      <w:sz w:val="22"/>
      <w:szCs w:val="22"/>
    </w:rPr>
  </w:style>
  <w:style w:type="paragraph" w:styleId="Heading7">
    <w:name w:val="heading 7"/>
    <w:basedOn w:val="Normal"/>
    <w:next w:val="Normal"/>
    <w:link w:val="Heading7Char"/>
    <w:uiPriority w:val="9"/>
    <w:semiHidden/>
    <w:unhideWhenUsed/>
    <w:qFormat/>
    <w:rsid w:val="00C75E54"/>
    <w:pPr>
      <w:spacing w:before="300" w:after="0"/>
      <w:outlineLvl w:val="6"/>
    </w:pPr>
    <w:rPr>
      <w:caps/>
      <w:color w:val="21798E" w:themeColor="accent1" w:themeShade="BF"/>
      <w:spacing w:val="10"/>
      <w:sz w:val="22"/>
      <w:szCs w:val="22"/>
    </w:rPr>
  </w:style>
  <w:style w:type="paragraph" w:styleId="Heading8">
    <w:name w:val="heading 8"/>
    <w:basedOn w:val="Normal"/>
    <w:next w:val="Normal"/>
    <w:link w:val="Heading8Char"/>
    <w:uiPriority w:val="9"/>
    <w:semiHidden/>
    <w:unhideWhenUsed/>
    <w:qFormat/>
    <w:rsid w:val="00C75E54"/>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C75E54"/>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75E54"/>
    <w:rPr>
      <w:b/>
      <w:bCs/>
      <w:caps/>
      <w:color w:val="FFFFFF" w:themeColor="background1"/>
      <w:spacing w:val="15"/>
      <w:shd w:val="clear" w:color="auto" w:fill="2DA2BF" w:themeFill="accent1"/>
    </w:rPr>
  </w:style>
  <w:style w:type="character" w:customStyle="1" w:styleId="Heading2Char">
    <w:name w:val="Heading 2 Char"/>
    <w:basedOn w:val="DefaultParagraphFont"/>
    <w:link w:val="Heading2"/>
    <w:uiPriority w:val="9"/>
    <w:semiHidden/>
    <w:rsid w:val="00C75E54"/>
    <w:rPr>
      <w:caps/>
      <w:spacing w:val="15"/>
      <w:shd w:val="clear" w:color="auto" w:fill="D2EDF4" w:themeFill="accent1" w:themeFillTint="33"/>
    </w:rPr>
  </w:style>
  <w:style w:type="character" w:customStyle="1" w:styleId="Heading3Char">
    <w:name w:val="Heading 3 Char"/>
    <w:basedOn w:val="DefaultParagraphFont"/>
    <w:link w:val="Heading3"/>
    <w:uiPriority w:val="9"/>
    <w:semiHidden/>
    <w:rsid w:val="00C75E54"/>
    <w:rPr>
      <w:caps/>
      <w:color w:val="16505E" w:themeColor="accent1" w:themeShade="7F"/>
      <w:spacing w:val="15"/>
    </w:rPr>
  </w:style>
  <w:style w:type="character" w:customStyle="1" w:styleId="Heading4Char">
    <w:name w:val="Heading 4 Char"/>
    <w:basedOn w:val="DefaultParagraphFont"/>
    <w:link w:val="Heading4"/>
    <w:uiPriority w:val="9"/>
    <w:semiHidden/>
    <w:rsid w:val="00C75E54"/>
    <w:rPr>
      <w:caps/>
      <w:color w:val="21798E" w:themeColor="accent1" w:themeShade="BF"/>
      <w:spacing w:val="10"/>
    </w:rPr>
  </w:style>
  <w:style w:type="character" w:customStyle="1" w:styleId="Heading5Char">
    <w:name w:val="Heading 5 Char"/>
    <w:basedOn w:val="DefaultParagraphFont"/>
    <w:link w:val="Heading5"/>
    <w:uiPriority w:val="9"/>
    <w:semiHidden/>
    <w:rsid w:val="00C75E54"/>
    <w:rPr>
      <w:caps/>
      <w:color w:val="21798E" w:themeColor="accent1" w:themeShade="BF"/>
      <w:spacing w:val="10"/>
    </w:rPr>
  </w:style>
  <w:style w:type="character" w:customStyle="1" w:styleId="Heading6Char">
    <w:name w:val="Heading 6 Char"/>
    <w:basedOn w:val="DefaultParagraphFont"/>
    <w:link w:val="Heading6"/>
    <w:uiPriority w:val="9"/>
    <w:semiHidden/>
    <w:rsid w:val="00C75E54"/>
    <w:rPr>
      <w:caps/>
      <w:color w:val="21798E" w:themeColor="accent1" w:themeShade="BF"/>
      <w:spacing w:val="10"/>
    </w:rPr>
  </w:style>
  <w:style w:type="character" w:customStyle="1" w:styleId="Heading7Char">
    <w:name w:val="Heading 7 Char"/>
    <w:basedOn w:val="DefaultParagraphFont"/>
    <w:link w:val="Heading7"/>
    <w:uiPriority w:val="9"/>
    <w:semiHidden/>
    <w:rsid w:val="00C75E54"/>
    <w:rPr>
      <w:caps/>
      <w:color w:val="21798E" w:themeColor="accent1" w:themeShade="BF"/>
      <w:spacing w:val="10"/>
    </w:rPr>
  </w:style>
  <w:style w:type="character" w:customStyle="1" w:styleId="Heading8Char">
    <w:name w:val="Heading 8 Char"/>
    <w:basedOn w:val="DefaultParagraphFont"/>
    <w:link w:val="Heading8"/>
    <w:uiPriority w:val="9"/>
    <w:semiHidden/>
    <w:rsid w:val="00C75E54"/>
    <w:rPr>
      <w:caps/>
      <w:spacing w:val="10"/>
      <w:sz w:val="18"/>
      <w:szCs w:val="18"/>
    </w:rPr>
  </w:style>
  <w:style w:type="character" w:customStyle="1" w:styleId="Heading9Char">
    <w:name w:val="Heading 9 Char"/>
    <w:basedOn w:val="DefaultParagraphFont"/>
    <w:link w:val="Heading9"/>
    <w:uiPriority w:val="9"/>
    <w:semiHidden/>
    <w:rsid w:val="00C75E54"/>
    <w:rPr>
      <w:i/>
      <w:caps/>
      <w:spacing w:val="10"/>
      <w:sz w:val="18"/>
      <w:szCs w:val="18"/>
    </w:rPr>
  </w:style>
  <w:style w:type="paragraph" w:styleId="Caption">
    <w:name w:val="caption"/>
    <w:basedOn w:val="Normal"/>
    <w:next w:val="Normal"/>
    <w:uiPriority w:val="35"/>
    <w:semiHidden/>
    <w:unhideWhenUsed/>
    <w:qFormat/>
    <w:rsid w:val="00C75E54"/>
    <w:rPr>
      <w:b/>
      <w:bCs/>
      <w:color w:val="21798E" w:themeColor="accent1" w:themeShade="BF"/>
      <w:sz w:val="16"/>
      <w:szCs w:val="16"/>
    </w:rPr>
  </w:style>
  <w:style w:type="paragraph" w:styleId="Title">
    <w:name w:val="Title"/>
    <w:basedOn w:val="Normal"/>
    <w:next w:val="Normal"/>
    <w:link w:val="TitleChar"/>
    <w:uiPriority w:val="10"/>
    <w:qFormat/>
    <w:rsid w:val="00C75E54"/>
    <w:pPr>
      <w:spacing w:before="720"/>
    </w:pPr>
    <w:rPr>
      <w:caps/>
      <w:color w:val="2DA2BF" w:themeColor="accent1"/>
      <w:spacing w:val="10"/>
      <w:kern w:val="28"/>
      <w:sz w:val="52"/>
      <w:szCs w:val="52"/>
    </w:rPr>
  </w:style>
  <w:style w:type="character" w:customStyle="1" w:styleId="TitleChar">
    <w:name w:val="Title Char"/>
    <w:basedOn w:val="DefaultParagraphFont"/>
    <w:link w:val="Title"/>
    <w:uiPriority w:val="10"/>
    <w:rsid w:val="00C75E54"/>
    <w:rPr>
      <w:caps/>
      <w:color w:val="2DA2BF" w:themeColor="accent1"/>
      <w:spacing w:val="10"/>
      <w:kern w:val="28"/>
      <w:sz w:val="52"/>
      <w:szCs w:val="52"/>
    </w:rPr>
  </w:style>
  <w:style w:type="paragraph" w:styleId="Subtitle">
    <w:name w:val="Subtitle"/>
    <w:basedOn w:val="Normal"/>
    <w:next w:val="Normal"/>
    <w:link w:val="SubtitleChar"/>
    <w:uiPriority w:val="11"/>
    <w:qFormat/>
    <w:rsid w:val="00C75E54"/>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C75E54"/>
    <w:rPr>
      <w:caps/>
      <w:color w:val="595959" w:themeColor="text1" w:themeTint="A6"/>
      <w:spacing w:val="10"/>
      <w:sz w:val="24"/>
      <w:szCs w:val="24"/>
    </w:rPr>
  </w:style>
  <w:style w:type="character" w:styleId="Strong">
    <w:name w:val="Strong"/>
    <w:uiPriority w:val="22"/>
    <w:qFormat/>
    <w:rsid w:val="00C75E54"/>
    <w:rPr>
      <w:b/>
      <w:bCs/>
    </w:rPr>
  </w:style>
  <w:style w:type="character" w:styleId="Emphasis">
    <w:name w:val="Emphasis"/>
    <w:uiPriority w:val="20"/>
    <w:qFormat/>
    <w:rsid w:val="00C75E54"/>
    <w:rPr>
      <w:caps/>
      <w:color w:val="16505E" w:themeColor="accent1" w:themeShade="7F"/>
      <w:spacing w:val="5"/>
    </w:rPr>
  </w:style>
  <w:style w:type="paragraph" w:styleId="NoSpacing">
    <w:name w:val="No Spacing"/>
    <w:basedOn w:val="Normal"/>
    <w:link w:val="NoSpacingChar"/>
    <w:uiPriority w:val="1"/>
    <w:qFormat/>
    <w:rsid w:val="00C75E54"/>
    <w:pPr>
      <w:spacing w:before="0" w:after="0" w:line="240" w:lineRule="auto"/>
    </w:pPr>
  </w:style>
  <w:style w:type="character" w:customStyle="1" w:styleId="NoSpacingChar">
    <w:name w:val="No Spacing Char"/>
    <w:basedOn w:val="DefaultParagraphFont"/>
    <w:link w:val="NoSpacing"/>
    <w:uiPriority w:val="1"/>
    <w:rsid w:val="00C75E54"/>
    <w:rPr>
      <w:sz w:val="20"/>
      <w:szCs w:val="20"/>
    </w:rPr>
  </w:style>
  <w:style w:type="paragraph" w:styleId="ListParagraph">
    <w:name w:val="List Paragraph"/>
    <w:basedOn w:val="Normal"/>
    <w:uiPriority w:val="34"/>
    <w:qFormat/>
    <w:rsid w:val="00C75E54"/>
    <w:pPr>
      <w:ind w:left="720"/>
      <w:contextualSpacing/>
    </w:pPr>
  </w:style>
  <w:style w:type="paragraph" w:styleId="Quote">
    <w:name w:val="Quote"/>
    <w:basedOn w:val="Normal"/>
    <w:next w:val="Normal"/>
    <w:link w:val="QuoteChar"/>
    <w:uiPriority w:val="29"/>
    <w:qFormat/>
    <w:rsid w:val="00C75E54"/>
    <w:rPr>
      <w:i/>
      <w:iCs/>
    </w:rPr>
  </w:style>
  <w:style w:type="character" w:customStyle="1" w:styleId="QuoteChar">
    <w:name w:val="Quote Char"/>
    <w:basedOn w:val="DefaultParagraphFont"/>
    <w:link w:val="Quote"/>
    <w:uiPriority w:val="29"/>
    <w:rsid w:val="00C75E54"/>
    <w:rPr>
      <w:i/>
      <w:iCs/>
      <w:sz w:val="20"/>
      <w:szCs w:val="20"/>
    </w:rPr>
  </w:style>
  <w:style w:type="paragraph" w:styleId="IntenseQuote">
    <w:name w:val="Intense Quote"/>
    <w:basedOn w:val="Normal"/>
    <w:next w:val="Normal"/>
    <w:link w:val="IntenseQuoteChar"/>
    <w:uiPriority w:val="30"/>
    <w:qFormat/>
    <w:rsid w:val="00C75E54"/>
    <w:pPr>
      <w:pBdr>
        <w:top w:val="single" w:sz="4" w:space="10" w:color="2DA2BF" w:themeColor="accent1"/>
        <w:left w:val="single" w:sz="4" w:space="10" w:color="2DA2BF" w:themeColor="accent1"/>
      </w:pBdr>
      <w:spacing w:after="0"/>
      <w:ind w:left="1296" w:right="1152"/>
      <w:jc w:val="both"/>
    </w:pPr>
    <w:rPr>
      <w:i/>
      <w:iCs/>
      <w:color w:val="2DA2BF" w:themeColor="accent1"/>
    </w:rPr>
  </w:style>
  <w:style w:type="character" w:customStyle="1" w:styleId="IntenseQuoteChar">
    <w:name w:val="Intense Quote Char"/>
    <w:basedOn w:val="DefaultParagraphFont"/>
    <w:link w:val="IntenseQuote"/>
    <w:uiPriority w:val="30"/>
    <w:rsid w:val="00C75E54"/>
    <w:rPr>
      <w:i/>
      <w:iCs/>
      <w:color w:val="2DA2BF" w:themeColor="accent1"/>
      <w:sz w:val="20"/>
      <w:szCs w:val="20"/>
    </w:rPr>
  </w:style>
  <w:style w:type="character" w:styleId="SubtleEmphasis">
    <w:name w:val="Subtle Emphasis"/>
    <w:uiPriority w:val="19"/>
    <w:qFormat/>
    <w:rsid w:val="00C75E54"/>
    <w:rPr>
      <w:i/>
      <w:iCs/>
      <w:color w:val="16505E" w:themeColor="accent1" w:themeShade="7F"/>
    </w:rPr>
  </w:style>
  <w:style w:type="character" w:styleId="IntenseEmphasis">
    <w:name w:val="Intense Emphasis"/>
    <w:uiPriority w:val="21"/>
    <w:qFormat/>
    <w:rsid w:val="00C75E54"/>
    <w:rPr>
      <w:b/>
      <w:bCs/>
      <w:caps/>
      <w:color w:val="16505E" w:themeColor="accent1" w:themeShade="7F"/>
      <w:spacing w:val="10"/>
    </w:rPr>
  </w:style>
  <w:style w:type="character" w:styleId="SubtleReference">
    <w:name w:val="Subtle Reference"/>
    <w:uiPriority w:val="31"/>
    <w:qFormat/>
    <w:rsid w:val="00C75E54"/>
    <w:rPr>
      <w:b/>
      <w:bCs/>
      <w:color w:val="2DA2BF" w:themeColor="accent1"/>
    </w:rPr>
  </w:style>
  <w:style w:type="character" w:styleId="IntenseReference">
    <w:name w:val="Intense Reference"/>
    <w:uiPriority w:val="32"/>
    <w:qFormat/>
    <w:rsid w:val="00C75E54"/>
    <w:rPr>
      <w:b/>
      <w:bCs/>
      <w:i/>
      <w:iCs/>
      <w:caps/>
      <w:color w:val="2DA2BF" w:themeColor="accent1"/>
    </w:rPr>
  </w:style>
  <w:style w:type="character" w:styleId="BookTitle">
    <w:name w:val="Book Title"/>
    <w:uiPriority w:val="33"/>
    <w:qFormat/>
    <w:rsid w:val="00C75E54"/>
    <w:rPr>
      <w:b/>
      <w:bCs/>
      <w:i/>
      <w:iCs/>
      <w:spacing w:val="9"/>
    </w:rPr>
  </w:style>
  <w:style w:type="paragraph" w:styleId="TOCHeading">
    <w:name w:val="TOC Heading"/>
    <w:basedOn w:val="Heading1"/>
    <w:next w:val="Normal"/>
    <w:uiPriority w:val="39"/>
    <w:semiHidden/>
    <w:unhideWhenUsed/>
    <w:qFormat/>
    <w:rsid w:val="00C75E54"/>
    <w:pPr>
      <w:outlineLvl w:val="9"/>
    </w:pPr>
  </w:style>
  <w:style w:type="table" w:styleId="TableGrid">
    <w:name w:val="Table Grid"/>
    <w:basedOn w:val="TableNormal"/>
    <w:uiPriority w:val="39"/>
    <w:rsid w:val="0029090A"/>
    <w:pPr>
      <w:spacing w:before="0" w:after="0" w:line="240" w:lineRule="auto"/>
    </w:pPr>
    <w:rPr>
      <w:lang w:val="en-IN" w:bidi="gu-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1545A"/>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15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emf"/><Relationship Id="rId42" Type="http://schemas.openxmlformats.org/officeDocument/2006/relationships/image" Target="media/image38.emf"/><Relationship Id="rId47" Type="http://schemas.openxmlformats.org/officeDocument/2006/relationships/image" Target="media/image43.pn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jpeg"/><Relationship Id="rId84" Type="http://schemas.openxmlformats.org/officeDocument/2006/relationships/image" Target="media/image80.jpeg"/><Relationship Id="rId89" Type="http://schemas.openxmlformats.org/officeDocument/2006/relationships/image" Target="media/image85.jpeg"/><Relationship Id="rId97"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emf"/><Relationship Id="rId40" Type="http://schemas.openxmlformats.org/officeDocument/2006/relationships/image" Target="media/image36.emf"/><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pn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emf"/><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s>
</file>

<file path=word/theme/theme1.xml><?xml version="1.0" encoding="utf-8"?>
<a:theme xmlns:a="http://schemas.openxmlformats.org/drawingml/2006/main" name="Office Theme">
  <a:themeElements>
    <a:clrScheme name="Concourse">
      <a:dk1>
        <a:sysClr val="windowText" lastClr="000000"/>
      </a:dk1>
      <a:lt1>
        <a:sysClr val="window" lastClr="FFFFFF"/>
      </a:lt1>
      <a:dk2>
        <a:srgbClr val="464646"/>
      </a:dk2>
      <a:lt2>
        <a:srgbClr val="DEF5FA"/>
      </a:lt2>
      <a:accent1>
        <a:srgbClr val="2DA2BF"/>
      </a:accent1>
      <a:accent2>
        <a:srgbClr val="DA1F28"/>
      </a:accent2>
      <a:accent3>
        <a:srgbClr val="EB641B"/>
      </a:accent3>
      <a:accent4>
        <a:srgbClr val="39639D"/>
      </a:accent4>
      <a:accent5>
        <a:srgbClr val="474B78"/>
      </a:accent5>
      <a:accent6>
        <a:srgbClr val="7D3C4A"/>
      </a:accent6>
      <a:hlink>
        <a:srgbClr val="FF8119"/>
      </a:hlink>
      <a:folHlink>
        <a:srgbClr val="44B9E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1801</TotalTime>
  <Pages>44</Pages>
  <Words>2683</Words>
  <Characters>15295</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GACCK_11</dc:creator>
  <cp:lastModifiedBy>GACCK_7</cp:lastModifiedBy>
  <cp:revision>102</cp:revision>
  <dcterms:created xsi:type="dcterms:W3CDTF">2021-01-02T04:55:00Z</dcterms:created>
  <dcterms:modified xsi:type="dcterms:W3CDTF">2021-06-14T05:20:00Z</dcterms:modified>
</cp:coreProperties>
</file>